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C64" w:rsidRDefault="00E73C64">
      <w:r>
        <w:rPr>
          <w:noProof/>
          <w:lang w:eastAsia="it-IT"/>
        </w:rPr>
        <w:drawing>
          <wp:inline distT="0" distB="0" distL="0" distR="0">
            <wp:extent cx="1824990" cy="923044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923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827" w:rsidRDefault="002D2827" w:rsidP="002D2827">
      <w:pPr>
        <w:jc w:val="both"/>
      </w:pPr>
    </w:p>
    <w:p w:rsidR="002D2827" w:rsidRDefault="002D2827" w:rsidP="002D2827">
      <w:pPr>
        <w:jc w:val="both"/>
      </w:pPr>
    </w:p>
    <w:p w:rsidR="002D2827" w:rsidRDefault="002D2827" w:rsidP="002D2827">
      <w:pPr>
        <w:jc w:val="both"/>
      </w:pPr>
    </w:p>
    <w:p w:rsidR="00BA04CB" w:rsidRDefault="00BA04CB" w:rsidP="00BA04CB">
      <w:pPr>
        <w:jc w:val="center"/>
        <w:rPr>
          <w:i/>
          <w:iCs/>
        </w:rPr>
      </w:pPr>
      <w:r>
        <w:rPr>
          <w:i/>
          <w:iCs/>
        </w:rPr>
        <w:t>2.</w:t>
      </w:r>
    </w:p>
    <w:p w:rsidR="00BA04CB" w:rsidRDefault="00BA04CB" w:rsidP="00BA04CB">
      <w:pPr>
        <w:jc w:val="center"/>
        <w:rPr>
          <w:i/>
          <w:iCs/>
        </w:rPr>
      </w:pPr>
      <w:r>
        <w:rPr>
          <w:i/>
          <w:iCs/>
        </w:rPr>
        <w:t xml:space="preserve">Vantaggi e svantaggi delle </w:t>
      </w:r>
      <w:proofErr w:type="gramStart"/>
      <w:r>
        <w:rPr>
          <w:i/>
          <w:iCs/>
        </w:rPr>
        <w:t>coproduzioni</w:t>
      </w:r>
      <w:proofErr w:type="gramEnd"/>
    </w:p>
    <w:p w:rsidR="00BA04CB" w:rsidRDefault="00BA04CB" w:rsidP="00BA04CB">
      <w:pPr>
        <w:jc w:val="both"/>
        <w:rPr>
          <w:i/>
          <w:iCs/>
        </w:rPr>
      </w:pPr>
    </w:p>
    <w:p w:rsidR="00BA04CB" w:rsidRDefault="00BA04CB" w:rsidP="00BA04CB">
      <w:pPr>
        <w:jc w:val="both"/>
      </w:pPr>
    </w:p>
    <w:p w:rsidR="00BA04CB" w:rsidRDefault="00BA04CB" w:rsidP="00BA04CB">
      <w:pPr>
        <w:jc w:val="both"/>
      </w:pPr>
      <w:r>
        <w:t xml:space="preserve">Incontro abbastanza </w:t>
      </w:r>
      <w:proofErr w:type="gramStart"/>
      <w:r>
        <w:t>interlocutorio</w:t>
      </w:r>
      <w:proofErr w:type="gramEnd"/>
      <w:r>
        <w:t xml:space="preserve">, con punti di vista non particolarmente interessanti. In breve la discussione si è ridotta a semplice </w:t>
      </w:r>
      <w:proofErr w:type="spellStart"/>
      <w:r>
        <w:t>aneddottica</w:t>
      </w:r>
      <w:proofErr w:type="spellEnd"/>
      <w:r>
        <w:t>, anche divertente, ma poco focalizzata sul tema dell'incontro.</w:t>
      </w:r>
    </w:p>
    <w:p w:rsidR="00BA04CB" w:rsidRDefault="00BA04CB" w:rsidP="00BA04CB">
      <w:pPr>
        <w:jc w:val="both"/>
      </w:pPr>
      <w:r>
        <w:t xml:space="preserve">Ancora una volta uno degli spunti più interessanti è stato lanciato nella discussione dal rappresentante israeliano, </w:t>
      </w:r>
      <w:proofErr w:type="spellStart"/>
      <w:r>
        <w:t>Gyora</w:t>
      </w:r>
      <w:proofErr w:type="spellEnd"/>
      <w:r>
        <w:t xml:space="preserve"> </w:t>
      </w:r>
      <w:proofErr w:type="spellStart"/>
      <w:r>
        <w:t>Yahalom</w:t>
      </w:r>
      <w:proofErr w:type="spellEnd"/>
      <w:r>
        <w:t>, che riprendendo le parole di Tom Fontana – creatore delle serie “I Borgia” e “</w:t>
      </w:r>
      <w:proofErr w:type="spellStart"/>
      <w:r>
        <w:t>Oz</w:t>
      </w:r>
      <w:proofErr w:type="spellEnd"/>
      <w:r>
        <w:t xml:space="preserve">” - ha </w:t>
      </w:r>
      <w:proofErr w:type="gramStart"/>
      <w:r>
        <w:t>sottolineato</w:t>
      </w:r>
      <w:proofErr w:type="gramEnd"/>
      <w:r>
        <w:t xml:space="preserve"> come gli investimenti per l'audiovisivo stiano diminuendo in tutto il mondo.</w:t>
      </w:r>
    </w:p>
    <w:p w:rsidR="00BA04CB" w:rsidRDefault="00BA04CB" w:rsidP="00BA04CB">
      <w:pPr>
        <w:jc w:val="both"/>
      </w:pPr>
      <w:r>
        <w:t xml:space="preserve">Ancora una volta l'approccio di due mondi diversi allo stesso problema ha prodotto soluzioni diverse: mentre per Tom Fontana lo sviluppo delle </w:t>
      </w:r>
      <w:proofErr w:type="gramStart"/>
      <w:r>
        <w:t>coproduzioni</w:t>
      </w:r>
      <w:proofErr w:type="gramEnd"/>
      <w:r>
        <w:t xml:space="preserve"> è indispensabile per reperire i fondi che permettano di sviluppare grandi progetti, per </w:t>
      </w:r>
      <w:proofErr w:type="spellStart"/>
      <w:r>
        <w:t>Gyora</w:t>
      </w:r>
      <w:proofErr w:type="spellEnd"/>
      <w:r>
        <w:t xml:space="preserve"> </w:t>
      </w:r>
      <w:proofErr w:type="spellStart"/>
      <w:r>
        <w:t>Yahalom</w:t>
      </w:r>
      <w:proofErr w:type="spellEnd"/>
      <w:r>
        <w:t xml:space="preserve"> la scarsità di risorse economiche costringe gli autori a sviluppare ulteriormente la creatività, per sviluppare progetti originali e capaci di “farsi strada” nel mercato.</w:t>
      </w:r>
    </w:p>
    <w:p w:rsidR="00BA04CB" w:rsidRDefault="00BA04CB" w:rsidP="00BA04CB">
      <w:pPr>
        <w:jc w:val="both"/>
      </w:pPr>
      <w:r>
        <w:t xml:space="preserve">Stuzzicato, Fontana ha replicato che li spera di non dover mai scrivere per un “mercato”, ma di potersi permettere di raccontare delle storie </w:t>
      </w:r>
      <w:proofErr w:type="gramStart"/>
      <w:r>
        <w:t>ad</w:t>
      </w:r>
      <w:proofErr w:type="gramEnd"/>
      <w:r>
        <w:t xml:space="preserve"> un pubblico sempre più vasto. E qui, comprensibilmente, si è beccato un applauso.</w:t>
      </w:r>
      <w:r>
        <w:rPr>
          <w:i/>
          <w:iCs/>
        </w:rPr>
        <w:t xml:space="preserve"> </w:t>
      </w:r>
      <w:r>
        <w:t>Anche perché era ora di andare a mangiare.</w:t>
      </w:r>
    </w:p>
    <w:p w:rsidR="008B4AE9" w:rsidRDefault="00BA04CB"/>
    <w:sectPr w:rsidR="008B4AE9" w:rsidSect="008B4AE9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73C64"/>
    <w:rsid w:val="00027C64"/>
    <w:rsid w:val="002D2827"/>
    <w:rsid w:val="00BA04CB"/>
    <w:rsid w:val="00E73C64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0EE7"/>
    <w:rPr>
      <w:rFonts w:ascii="Courier" w:hAnsi="Courier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styleId="Paragrafoelenco">
    <w:name w:val="List Paragraph"/>
    <w:basedOn w:val="Normale"/>
    <w:uiPriority w:val="34"/>
    <w:qFormat/>
    <w:rsid w:val="00D21B8B"/>
    <w:pPr>
      <w:ind w:left="720" w:right="737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Company>demo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Koch</dc:creator>
  <cp:keywords/>
  <cp:lastModifiedBy>Giovanna Koch</cp:lastModifiedBy>
  <cp:revision>3</cp:revision>
  <dcterms:created xsi:type="dcterms:W3CDTF">2014-10-07T09:44:00Z</dcterms:created>
  <dcterms:modified xsi:type="dcterms:W3CDTF">2014-10-07T09:45:00Z</dcterms:modified>
</cp:coreProperties>
</file>