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35AA5C" w14:textId="77777777" w:rsidR="00FE3E2E" w:rsidRPr="00C656C3" w:rsidRDefault="00FE3E2E" w:rsidP="00C656C3">
      <w:pPr>
        <w:rPr>
          <w:rFonts w:ascii="Arial" w:hAnsi="Arial" w:cs="Arial"/>
          <w:sz w:val="16"/>
          <w:szCs w:val="16"/>
        </w:rPr>
      </w:pPr>
    </w:p>
    <w:p w14:paraId="50D55899" w14:textId="77777777" w:rsidR="0059523C" w:rsidRPr="0059523C" w:rsidRDefault="0059523C" w:rsidP="00FE3E2E">
      <w:pPr>
        <w:jc w:val="center"/>
        <w:rPr>
          <w:rFonts w:ascii="Arial" w:hAnsi="Arial" w:cs="Arial"/>
          <w:b/>
          <w:sz w:val="16"/>
          <w:szCs w:val="16"/>
        </w:rPr>
      </w:pPr>
    </w:p>
    <w:p w14:paraId="23B4C2DF" w14:textId="77777777" w:rsidR="00FE3E2E" w:rsidRPr="0059523C" w:rsidRDefault="00444F17" w:rsidP="00FE3E2E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59523C">
        <w:rPr>
          <w:rFonts w:ascii="Arial" w:hAnsi="Arial" w:cs="Arial"/>
          <w:b/>
          <w:sz w:val="40"/>
          <w:szCs w:val="40"/>
          <w:lang w:val="en-US"/>
        </w:rPr>
        <w:t>Riccardo Degni</w:t>
      </w:r>
    </w:p>
    <w:p w14:paraId="68A49DF4" w14:textId="77777777" w:rsidR="000F52C7" w:rsidRPr="0059523C" w:rsidRDefault="000F52C7" w:rsidP="00FE3E2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59523C">
        <w:rPr>
          <w:rFonts w:ascii="Arial" w:hAnsi="Arial" w:cs="Arial"/>
          <w:i/>
          <w:sz w:val="20"/>
          <w:szCs w:val="20"/>
          <w:lang w:val="en-US"/>
        </w:rPr>
        <w:t xml:space="preserve">Screenwriter </w:t>
      </w:r>
      <w:r w:rsidR="003307C8" w:rsidRPr="0059523C">
        <w:rPr>
          <w:rFonts w:ascii="Arial" w:hAnsi="Arial" w:cs="Arial"/>
          <w:i/>
          <w:sz w:val="20"/>
          <w:szCs w:val="20"/>
          <w:lang w:val="en-US"/>
        </w:rPr>
        <w:t>–</w:t>
      </w:r>
      <w:r w:rsidRPr="0059523C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A4756" w:rsidRPr="0059523C">
        <w:rPr>
          <w:rFonts w:ascii="Arial" w:hAnsi="Arial" w:cs="Arial"/>
          <w:i/>
          <w:sz w:val="20"/>
          <w:szCs w:val="20"/>
          <w:lang w:val="en-US"/>
        </w:rPr>
        <w:t xml:space="preserve">Director - </w:t>
      </w:r>
      <w:r w:rsidRPr="0059523C">
        <w:rPr>
          <w:rFonts w:ascii="Arial" w:hAnsi="Arial" w:cs="Arial"/>
          <w:i/>
          <w:sz w:val="20"/>
          <w:szCs w:val="20"/>
          <w:lang w:val="en-US"/>
        </w:rPr>
        <w:t>Story</w:t>
      </w:r>
      <w:r w:rsidR="003307C8" w:rsidRPr="0059523C">
        <w:rPr>
          <w:rFonts w:ascii="Arial" w:hAnsi="Arial" w:cs="Arial"/>
          <w:i/>
          <w:sz w:val="20"/>
          <w:szCs w:val="20"/>
          <w:lang w:val="en-US"/>
        </w:rPr>
        <w:t xml:space="preserve"> E</w:t>
      </w:r>
      <w:r w:rsidRPr="0059523C">
        <w:rPr>
          <w:rFonts w:ascii="Arial" w:hAnsi="Arial" w:cs="Arial"/>
          <w:i/>
          <w:sz w:val="20"/>
          <w:szCs w:val="20"/>
          <w:lang w:val="en-US"/>
        </w:rPr>
        <w:t>ditor</w:t>
      </w:r>
    </w:p>
    <w:p w14:paraId="0E4C9BA5" w14:textId="77777777" w:rsidR="000A0C38" w:rsidRPr="0059523C" w:rsidRDefault="000A0C38" w:rsidP="00FE3E2E">
      <w:pPr>
        <w:jc w:val="center"/>
        <w:rPr>
          <w:rFonts w:ascii="Arial" w:hAnsi="Arial" w:cs="Arial"/>
          <w:b/>
          <w:lang w:val="en-US"/>
        </w:rPr>
      </w:pPr>
    </w:p>
    <w:p w14:paraId="2BFBC20A" w14:textId="77777777" w:rsidR="00C656C3" w:rsidRPr="00DA5C39" w:rsidRDefault="000A0C38" w:rsidP="00C656C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A5C39">
        <w:rPr>
          <w:rFonts w:ascii="Arial" w:hAnsi="Arial" w:cs="Arial"/>
          <w:b/>
          <w:bCs/>
          <w:sz w:val="20"/>
          <w:szCs w:val="20"/>
          <w:u w:val="single"/>
        </w:rPr>
        <w:t>Contact information:</w:t>
      </w:r>
    </w:p>
    <w:p w14:paraId="744FBCD7" w14:textId="77777777" w:rsidR="00FB3EAD" w:rsidRPr="00DA5C39" w:rsidRDefault="00FB3EAD" w:rsidP="00C656C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0C81B0" w14:textId="0963008B" w:rsidR="000A0C38" w:rsidRPr="00DA5C39" w:rsidRDefault="000A0C38" w:rsidP="008F7FC7">
      <w:pPr>
        <w:ind w:left="1440" w:right="-720" w:hanging="2160"/>
        <w:rPr>
          <w:rFonts w:ascii="Arial" w:hAnsi="Arial" w:cs="Arial"/>
          <w:bCs/>
          <w:sz w:val="20"/>
          <w:szCs w:val="20"/>
        </w:rPr>
      </w:pPr>
      <w:proofErr w:type="spellStart"/>
      <w:r w:rsidRPr="00DA5C39">
        <w:rPr>
          <w:rFonts w:ascii="Arial" w:hAnsi="Arial" w:cs="Arial"/>
          <w:b/>
          <w:bCs/>
          <w:sz w:val="20"/>
          <w:szCs w:val="20"/>
        </w:rPr>
        <w:t>Address</w:t>
      </w:r>
      <w:proofErr w:type="spellEnd"/>
      <w:r w:rsidR="000F52C7" w:rsidRPr="00DA5C39">
        <w:rPr>
          <w:rFonts w:ascii="Arial" w:hAnsi="Arial" w:cs="Arial"/>
          <w:bCs/>
          <w:sz w:val="20"/>
          <w:szCs w:val="20"/>
        </w:rPr>
        <w:t xml:space="preserve"> </w:t>
      </w:r>
      <w:r w:rsidR="008F7FC7" w:rsidRPr="00DA5C39">
        <w:rPr>
          <w:rFonts w:ascii="Arial" w:hAnsi="Arial" w:cs="Arial"/>
          <w:bCs/>
          <w:sz w:val="20"/>
          <w:szCs w:val="20"/>
        </w:rPr>
        <w:t xml:space="preserve">  </w:t>
      </w:r>
      <w:r w:rsidR="00F6386C">
        <w:rPr>
          <w:rFonts w:ascii="Arial" w:hAnsi="Arial" w:cs="Arial"/>
          <w:bCs/>
          <w:sz w:val="20"/>
          <w:szCs w:val="20"/>
        </w:rPr>
        <w:t xml:space="preserve">Via </w:t>
      </w:r>
      <w:r w:rsidR="00D9222E">
        <w:rPr>
          <w:rFonts w:ascii="Arial" w:hAnsi="Arial" w:cs="Arial"/>
          <w:bCs/>
          <w:sz w:val="20"/>
          <w:szCs w:val="20"/>
        </w:rPr>
        <w:t xml:space="preserve">Vibio </w:t>
      </w:r>
      <w:proofErr w:type="spellStart"/>
      <w:r w:rsidR="00D9222E">
        <w:rPr>
          <w:rFonts w:ascii="Arial" w:hAnsi="Arial" w:cs="Arial"/>
          <w:bCs/>
          <w:sz w:val="20"/>
          <w:szCs w:val="20"/>
        </w:rPr>
        <w:t>Sequestre</w:t>
      </w:r>
      <w:proofErr w:type="spellEnd"/>
      <w:r w:rsidR="00D9222E">
        <w:rPr>
          <w:rFonts w:ascii="Arial" w:hAnsi="Arial" w:cs="Arial"/>
          <w:bCs/>
          <w:sz w:val="20"/>
          <w:szCs w:val="20"/>
        </w:rPr>
        <w:t xml:space="preserve"> 7</w:t>
      </w:r>
      <w:r w:rsidR="00F6386C">
        <w:rPr>
          <w:rFonts w:ascii="Arial" w:hAnsi="Arial" w:cs="Arial"/>
          <w:bCs/>
          <w:sz w:val="20"/>
          <w:szCs w:val="20"/>
        </w:rPr>
        <w:t>, 0017</w:t>
      </w:r>
      <w:r w:rsidR="00D9222E">
        <w:rPr>
          <w:rFonts w:ascii="Arial" w:hAnsi="Arial" w:cs="Arial"/>
          <w:bCs/>
          <w:sz w:val="20"/>
          <w:szCs w:val="20"/>
        </w:rPr>
        <w:t>6</w:t>
      </w:r>
      <w:r w:rsidR="000F52C7" w:rsidRPr="00DA5C39">
        <w:rPr>
          <w:rFonts w:ascii="Arial" w:hAnsi="Arial" w:cs="Arial"/>
          <w:bCs/>
          <w:sz w:val="20"/>
          <w:szCs w:val="20"/>
        </w:rPr>
        <w:t xml:space="preserve">, Rome - </w:t>
      </w:r>
      <w:proofErr w:type="spellStart"/>
      <w:r w:rsidR="000F52C7" w:rsidRPr="00DA5C39">
        <w:rPr>
          <w:rFonts w:ascii="Arial" w:hAnsi="Arial" w:cs="Arial"/>
          <w:bCs/>
          <w:sz w:val="20"/>
          <w:szCs w:val="20"/>
        </w:rPr>
        <w:t>Italy</w:t>
      </w:r>
      <w:proofErr w:type="spellEnd"/>
    </w:p>
    <w:p w14:paraId="24D800E6" w14:textId="77777777" w:rsidR="000A0C38" w:rsidRPr="00E45E59" w:rsidRDefault="000A0C38" w:rsidP="008F7FC7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E45E59">
        <w:rPr>
          <w:rFonts w:ascii="Arial" w:hAnsi="Arial" w:cs="Arial"/>
          <w:b/>
          <w:bCs/>
          <w:sz w:val="20"/>
          <w:szCs w:val="20"/>
          <w:lang w:val="en-US"/>
        </w:rPr>
        <w:t>Phon</w:t>
      </w:r>
      <w:r w:rsidR="000F52C7"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e </w:t>
      </w:r>
      <w:r w:rsidR="008F7FC7"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0F52C7" w:rsidRPr="00E45E59">
        <w:rPr>
          <w:rFonts w:ascii="Arial" w:hAnsi="Arial" w:cs="Arial"/>
          <w:bCs/>
          <w:sz w:val="20"/>
          <w:szCs w:val="20"/>
          <w:lang w:val="en-US"/>
        </w:rPr>
        <w:t>(+39) 3498300782</w:t>
      </w:r>
    </w:p>
    <w:p w14:paraId="0DA747BB" w14:textId="77777777" w:rsidR="000A0C38" w:rsidRPr="00E45E59" w:rsidRDefault="00525C55" w:rsidP="008F7FC7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Personal </w:t>
      </w:r>
      <w:proofErr w:type="gramStart"/>
      <w:r w:rsidR="000A0C38" w:rsidRPr="00E45E59">
        <w:rPr>
          <w:rFonts w:ascii="Arial" w:hAnsi="Arial" w:cs="Arial"/>
          <w:b/>
          <w:bCs/>
          <w:sz w:val="20"/>
          <w:szCs w:val="20"/>
          <w:lang w:val="en-US"/>
        </w:rPr>
        <w:t>Ema</w:t>
      </w:r>
      <w:r w:rsidR="000F52C7"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il </w:t>
      </w:r>
      <w:r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F52C7" w:rsidRPr="00E45E59">
        <w:rPr>
          <w:rFonts w:ascii="Arial" w:hAnsi="Arial" w:cs="Arial"/>
          <w:bCs/>
          <w:sz w:val="20"/>
          <w:szCs w:val="20"/>
          <w:lang w:val="en-US"/>
        </w:rPr>
        <w:t>ricdegni@hotmail.it</w:t>
      </w:r>
      <w:proofErr w:type="gramEnd"/>
    </w:p>
    <w:p w14:paraId="6577920B" w14:textId="77777777" w:rsidR="000A0C38" w:rsidRPr="00E45E59" w:rsidRDefault="00525C55" w:rsidP="008F7FC7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Agency </w:t>
      </w:r>
      <w:proofErr w:type="gramStart"/>
      <w:r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Email  </w:t>
      </w:r>
      <w:r w:rsidRPr="00E45E59">
        <w:rPr>
          <w:rFonts w:ascii="Arial" w:hAnsi="Arial" w:cs="Arial"/>
          <w:bCs/>
          <w:sz w:val="20"/>
          <w:szCs w:val="20"/>
          <w:lang w:val="en-US"/>
        </w:rPr>
        <w:t>info@twelveent.it</w:t>
      </w:r>
      <w:proofErr w:type="gramEnd"/>
      <w:r w:rsidR="000F52C7"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F7FC7" w:rsidRPr="00E45E59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</w:p>
    <w:p w14:paraId="372AAA48" w14:textId="77777777" w:rsidR="000A0C38" w:rsidRPr="003214E3" w:rsidRDefault="000A0C38" w:rsidP="008F7FC7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/>
          <w:bCs/>
          <w:sz w:val="20"/>
          <w:szCs w:val="20"/>
          <w:lang w:val="en-US"/>
        </w:rPr>
        <w:t>Citizenship</w:t>
      </w:r>
      <w:r w:rsidR="000F52C7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F7FC7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Pr="003214E3">
        <w:rPr>
          <w:rFonts w:ascii="Arial" w:hAnsi="Arial" w:cs="Arial"/>
          <w:bCs/>
          <w:sz w:val="20"/>
          <w:szCs w:val="20"/>
          <w:lang w:val="en-US"/>
        </w:rPr>
        <w:t>Italian</w:t>
      </w:r>
    </w:p>
    <w:p w14:paraId="7AD3506A" w14:textId="77777777" w:rsidR="00E10107" w:rsidRPr="003214E3" w:rsidRDefault="000A0C38" w:rsidP="007A4756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/>
          <w:bCs/>
          <w:sz w:val="20"/>
          <w:szCs w:val="20"/>
          <w:lang w:val="en-US"/>
        </w:rPr>
        <w:t>Date of birth</w:t>
      </w:r>
      <w:r w:rsidR="000F52C7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F7FC7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0F52C7" w:rsidRPr="003214E3">
        <w:rPr>
          <w:rFonts w:ascii="Arial" w:hAnsi="Arial" w:cs="Arial"/>
          <w:bCs/>
          <w:sz w:val="20"/>
          <w:szCs w:val="20"/>
          <w:lang w:val="en-US"/>
        </w:rPr>
        <w:t>Ma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y </w:t>
      </w:r>
      <w:r w:rsidR="007A4756">
        <w:rPr>
          <w:rFonts w:ascii="Arial" w:hAnsi="Arial" w:cs="Arial"/>
          <w:bCs/>
          <w:sz w:val="20"/>
          <w:szCs w:val="20"/>
          <w:lang w:val="en-US"/>
        </w:rPr>
        <w:t>8</w:t>
      </w:r>
      <w:r w:rsidR="007A4756" w:rsidRPr="007A4756"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 w:rsidR="007A475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214E3">
        <w:rPr>
          <w:rFonts w:ascii="Arial" w:hAnsi="Arial" w:cs="Arial"/>
          <w:bCs/>
          <w:sz w:val="20"/>
          <w:szCs w:val="20"/>
          <w:lang w:val="en-US"/>
        </w:rPr>
        <w:t>1981</w:t>
      </w:r>
    </w:p>
    <w:p w14:paraId="17C0DE8F" w14:textId="77777777" w:rsidR="008F7FC7" w:rsidRPr="00525C55" w:rsidRDefault="008F7FC7" w:rsidP="008F7FC7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25C55">
        <w:rPr>
          <w:rFonts w:ascii="Arial" w:hAnsi="Arial" w:cs="Arial"/>
          <w:b/>
          <w:bCs/>
          <w:sz w:val="20"/>
          <w:szCs w:val="20"/>
          <w:u w:val="single"/>
          <w:lang w:val="en-US"/>
        </w:rPr>
        <w:t>Work Experience:</w:t>
      </w:r>
    </w:p>
    <w:p w14:paraId="5D26C4BA" w14:textId="77777777" w:rsidR="008F7FC7" w:rsidRPr="00525C55" w:rsidRDefault="008F7FC7" w:rsidP="008F7FC7">
      <w:pPr>
        <w:ind w:left="1440" w:right="-720" w:hanging="2160"/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3355F6ED" w14:textId="77777777" w:rsidR="008F7FC7" w:rsidRPr="00E10107" w:rsidRDefault="008F7FC7" w:rsidP="008F7FC7">
      <w:pPr>
        <w:ind w:left="1440" w:right="-720" w:hanging="2160"/>
        <w:jc w:val="center"/>
        <w:rPr>
          <w:rFonts w:ascii="Arial" w:hAnsi="Arial" w:cs="Arial"/>
          <w:b/>
          <w:bCs/>
          <w:u w:val="single"/>
          <w:lang w:val="en-US"/>
        </w:rPr>
      </w:pPr>
      <w:r w:rsidRPr="00E10107">
        <w:rPr>
          <w:rFonts w:ascii="Arial" w:hAnsi="Arial" w:cs="Arial"/>
          <w:b/>
          <w:bCs/>
          <w:u w:val="single"/>
          <w:lang w:val="en-US"/>
        </w:rPr>
        <w:t>Writer</w:t>
      </w:r>
    </w:p>
    <w:p w14:paraId="44AB6F1E" w14:textId="77777777" w:rsidR="00AE4A7E" w:rsidRDefault="00AE4A7E" w:rsidP="00F6386C">
      <w:pPr>
        <w:ind w:left="1440" w:right="-720" w:hanging="216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E9D9425" w14:textId="77777777" w:rsidR="00AE4A7E" w:rsidRPr="00A50EB4" w:rsidRDefault="00AE4A7E" w:rsidP="002F7378">
      <w:pPr>
        <w:ind w:left="-720" w:right="-72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3C1CA8B6" w14:textId="7FD2A1FE" w:rsidR="002F7378" w:rsidRPr="00A50EB4" w:rsidRDefault="002F7378" w:rsidP="002F7378">
      <w:pPr>
        <w:ind w:left="-720" w:right="-72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A50EB4">
        <w:rPr>
          <w:rFonts w:ascii="Arial" w:hAnsi="Arial" w:cs="Arial"/>
          <w:b/>
          <w:sz w:val="20"/>
          <w:szCs w:val="20"/>
          <w:u w:val="single"/>
          <w:lang w:val="en-US"/>
        </w:rPr>
        <w:t>Television</w:t>
      </w:r>
    </w:p>
    <w:p w14:paraId="64760087" w14:textId="1DFF18C8" w:rsidR="00D9222E" w:rsidRPr="00A50EB4" w:rsidRDefault="00D9222E" w:rsidP="002F7378">
      <w:pPr>
        <w:ind w:left="-720" w:right="-72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5E666D0C" w14:textId="2C6B78A0" w:rsidR="00D9222E" w:rsidRPr="00D9222E" w:rsidRDefault="00D9222E" w:rsidP="002F7378">
      <w:pPr>
        <w:ind w:left="-720" w:right="-720"/>
        <w:rPr>
          <w:rFonts w:ascii="Arial" w:hAnsi="Arial" w:cs="Arial"/>
          <w:bCs/>
          <w:sz w:val="20"/>
          <w:szCs w:val="20"/>
          <w:lang w:val="en-US"/>
        </w:rPr>
      </w:pPr>
      <w:r w:rsidRPr="00D9222E">
        <w:rPr>
          <w:rFonts w:ascii="Arial" w:hAnsi="Arial" w:cs="Arial"/>
          <w:bCs/>
          <w:sz w:val="20"/>
          <w:szCs w:val="20"/>
          <w:u w:val="single"/>
          <w:lang w:val="en-US"/>
        </w:rPr>
        <w:t>20</w:t>
      </w:r>
      <w:r>
        <w:rPr>
          <w:rFonts w:ascii="Arial" w:hAnsi="Arial" w:cs="Arial"/>
          <w:bCs/>
          <w:sz w:val="20"/>
          <w:szCs w:val="20"/>
          <w:u w:val="single"/>
          <w:lang w:val="en-US"/>
        </w:rPr>
        <w:t>23</w:t>
      </w:r>
      <w:proofErr w:type="gramStart"/>
      <w:r w:rsidRPr="00A50EB4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Pr="00A50EB4">
        <w:rPr>
          <w:rFonts w:ascii="Arial" w:hAnsi="Arial" w:cs="Arial"/>
          <w:b/>
          <w:sz w:val="20"/>
          <w:szCs w:val="20"/>
          <w:lang w:val="en-US"/>
        </w:rPr>
        <w:t>“</w:t>
      </w:r>
      <w:proofErr w:type="spellStart"/>
      <w:proofErr w:type="gramEnd"/>
      <w:r w:rsidRPr="00A50EB4">
        <w:rPr>
          <w:rFonts w:ascii="Arial" w:hAnsi="Arial" w:cs="Arial"/>
          <w:b/>
          <w:sz w:val="20"/>
          <w:szCs w:val="20"/>
          <w:lang w:val="en-US"/>
        </w:rPr>
        <w:t>Suburra</w:t>
      </w:r>
      <w:proofErr w:type="spellEnd"/>
      <w:r w:rsidRPr="00A50EB4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50EB4">
        <w:rPr>
          <w:rFonts w:ascii="Arial" w:hAnsi="Arial" w:cs="Arial"/>
          <w:b/>
          <w:sz w:val="20"/>
          <w:szCs w:val="20"/>
          <w:lang w:val="en-US"/>
        </w:rPr>
        <w:t>Aeterna</w:t>
      </w:r>
      <w:proofErr w:type="spellEnd"/>
      <w:r w:rsidRPr="00A50EB4">
        <w:rPr>
          <w:rFonts w:ascii="Arial" w:hAnsi="Arial" w:cs="Arial"/>
          <w:b/>
          <w:sz w:val="20"/>
          <w:szCs w:val="20"/>
          <w:lang w:val="en-US"/>
        </w:rPr>
        <w:t xml:space="preserve"> – season 2”</w:t>
      </w:r>
      <w:r w:rsidRPr="00A50EB4">
        <w:rPr>
          <w:rFonts w:ascii="Arial" w:hAnsi="Arial" w:cs="Arial"/>
          <w:bCs/>
          <w:sz w:val="20"/>
          <w:szCs w:val="20"/>
          <w:lang w:val="en-US"/>
        </w:rPr>
        <w:t>, 6x50 – NETFLIX, produced by Cattleya.</w:t>
      </w:r>
    </w:p>
    <w:p w14:paraId="32812DE0" w14:textId="77777777" w:rsidR="00F6386C" w:rsidRPr="00D9222E" w:rsidRDefault="00F6386C" w:rsidP="002F7378">
      <w:pPr>
        <w:ind w:left="-720" w:right="-720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20C9C976" w14:textId="77777777" w:rsidR="00F6386C" w:rsidRDefault="00776E10" w:rsidP="00F6386C">
      <w:pPr>
        <w:ind w:right="-1562" w:hanging="72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u w:val="single"/>
          <w:lang w:val="en-US"/>
        </w:rPr>
        <w:t>201</w:t>
      </w:r>
      <w:r w:rsidR="00F6386C">
        <w:rPr>
          <w:rFonts w:ascii="Arial" w:hAnsi="Arial" w:cs="Arial"/>
          <w:bCs/>
          <w:sz w:val="20"/>
          <w:szCs w:val="20"/>
          <w:u w:val="single"/>
          <w:lang w:val="en-US"/>
        </w:rPr>
        <w:t>9</w:t>
      </w:r>
      <w:proofErr w:type="gramStart"/>
      <w:r w:rsidR="00F6386C" w:rsidRPr="007A4756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F6386C">
        <w:rPr>
          <w:rFonts w:ascii="Arial" w:hAnsi="Arial" w:cs="Arial"/>
          <w:b/>
          <w:bCs/>
          <w:sz w:val="20"/>
          <w:szCs w:val="20"/>
          <w:lang w:val="en-US"/>
        </w:rPr>
        <w:t>“</w:t>
      </w:r>
      <w:proofErr w:type="spellStart"/>
      <w:proofErr w:type="gramEnd"/>
      <w:r w:rsidR="00F6386C">
        <w:rPr>
          <w:rFonts w:ascii="Arial" w:hAnsi="Arial" w:cs="Arial"/>
          <w:b/>
          <w:bCs/>
          <w:sz w:val="20"/>
          <w:szCs w:val="20"/>
          <w:lang w:val="en-US"/>
        </w:rPr>
        <w:t>L’Ora</w:t>
      </w:r>
      <w:proofErr w:type="spellEnd"/>
      <w:r w:rsidR="00F6386C" w:rsidRPr="007A4756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F6386C" w:rsidRPr="007A4756">
        <w:rPr>
          <w:rFonts w:ascii="Arial" w:hAnsi="Arial" w:cs="Arial"/>
          <w:bCs/>
          <w:sz w:val="20"/>
          <w:szCs w:val="20"/>
          <w:lang w:val="en-US"/>
        </w:rPr>
        <w:t>, 10x50’,</w:t>
      </w:r>
      <w:r w:rsidR="00F6386C">
        <w:rPr>
          <w:rFonts w:ascii="Arial" w:hAnsi="Arial" w:cs="Arial"/>
          <w:bCs/>
          <w:sz w:val="20"/>
          <w:szCs w:val="20"/>
          <w:lang w:val="en-US"/>
        </w:rPr>
        <w:t xml:space="preserve"> CANALE 5 – MEDIASET, produced by Indiana Production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S.p.a</w:t>
      </w:r>
      <w:proofErr w:type="spellEnd"/>
      <w:r w:rsidR="00F6386C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5745EE7" w14:textId="1A78FF43" w:rsidR="00E45E59" w:rsidRPr="00A50EB4" w:rsidRDefault="00F6386C" w:rsidP="00AE4A7E">
      <w:pPr>
        <w:ind w:left="-720" w:right="-72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            (developed by – 10 episodes) (written</w:t>
      </w:r>
      <w:r w:rsidR="00715AC9">
        <w:rPr>
          <w:rFonts w:ascii="Arial" w:hAnsi="Arial" w:cs="Arial"/>
          <w:bCs/>
          <w:sz w:val="20"/>
          <w:szCs w:val="20"/>
          <w:lang w:val="en-US"/>
        </w:rPr>
        <w:t xml:space="preserve"> by – 5 episodes).</w:t>
      </w:r>
    </w:p>
    <w:p w14:paraId="1C69ABC5" w14:textId="77777777" w:rsidR="00E45E59" w:rsidRDefault="00E45E59" w:rsidP="00BA4527">
      <w:pPr>
        <w:ind w:right="-1562" w:hanging="720"/>
        <w:rPr>
          <w:rFonts w:ascii="Arial" w:hAnsi="Arial" w:cs="Arial"/>
          <w:bCs/>
          <w:sz w:val="20"/>
          <w:szCs w:val="20"/>
          <w:u w:val="single"/>
          <w:lang w:val="en-US"/>
        </w:rPr>
      </w:pPr>
    </w:p>
    <w:p w14:paraId="1CEF74F8" w14:textId="77777777" w:rsidR="00F3587B" w:rsidRPr="00A50EB4" w:rsidRDefault="00BA4527" w:rsidP="00BA4527">
      <w:pPr>
        <w:ind w:right="-1562" w:hanging="720"/>
        <w:rPr>
          <w:rFonts w:ascii="Arial" w:hAnsi="Arial" w:cs="Arial"/>
          <w:bCs/>
          <w:sz w:val="20"/>
          <w:szCs w:val="20"/>
        </w:rPr>
      </w:pPr>
      <w:r w:rsidRPr="00A50EB4">
        <w:rPr>
          <w:rFonts w:ascii="Arial" w:hAnsi="Arial" w:cs="Arial"/>
          <w:bCs/>
          <w:sz w:val="20"/>
          <w:szCs w:val="20"/>
          <w:u w:val="single"/>
        </w:rPr>
        <w:t>201</w:t>
      </w:r>
      <w:r w:rsidR="00A63C8D" w:rsidRPr="00A50EB4">
        <w:rPr>
          <w:rFonts w:ascii="Arial" w:hAnsi="Arial" w:cs="Arial"/>
          <w:bCs/>
          <w:sz w:val="20"/>
          <w:szCs w:val="20"/>
          <w:u w:val="single"/>
        </w:rPr>
        <w:t>3</w:t>
      </w:r>
      <w:proofErr w:type="gramStart"/>
      <w:r w:rsidRPr="00A50EB4">
        <w:rPr>
          <w:rFonts w:ascii="Arial" w:hAnsi="Arial" w:cs="Arial"/>
          <w:b/>
          <w:bCs/>
          <w:sz w:val="20"/>
          <w:szCs w:val="20"/>
        </w:rPr>
        <w:t xml:space="preserve">   </w:t>
      </w:r>
      <w:r w:rsidR="002F7378" w:rsidRPr="00A50EB4">
        <w:rPr>
          <w:rFonts w:ascii="Arial" w:hAnsi="Arial" w:cs="Arial"/>
          <w:b/>
          <w:bCs/>
          <w:sz w:val="20"/>
          <w:szCs w:val="20"/>
        </w:rPr>
        <w:t>“</w:t>
      </w:r>
      <w:proofErr w:type="gramEnd"/>
      <w:r w:rsidR="002F7378" w:rsidRPr="00A50EB4">
        <w:rPr>
          <w:rFonts w:ascii="Arial" w:hAnsi="Arial" w:cs="Arial"/>
          <w:b/>
          <w:bCs/>
          <w:sz w:val="20"/>
          <w:szCs w:val="20"/>
        </w:rPr>
        <w:t>Paura di Amare” Season 2</w:t>
      </w:r>
      <w:r w:rsidR="002F7378" w:rsidRPr="00A50EB4">
        <w:rPr>
          <w:rFonts w:ascii="Arial" w:hAnsi="Arial" w:cs="Arial"/>
          <w:bCs/>
          <w:sz w:val="20"/>
          <w:szCs w:val="20"/>
        </w:rPr>
        <w:t>, 6x100’, RAIUNO, produced by Titania Produzioni srl</w:t>
      </w:r>
      <w:r w:rsidRPr="00A50EB4">
        <w:rPr>
          <w:rFonts w:ascii="Arial" w:hAnsi="Arial" w:cs="Arial"/>
          <w:bCs/>
          <w:sz w:val="20"/>
          <w:szCs w:val="20"/>
        </w:rPr>
        <w:t>.</w:t>
      </w:r>
    </w:p>
    <w:p w14:paraId="2966FDC0" w14:textId="77777777" w:rsidR="002F7378" w:rsidRPr="003214E3" w:rsidRDefault="002F7378" w:rsidP="00BA4527">
      <w:pPr>
        <w:ind w:left="1440" w:right="-720" w:hanging="1440"/>
        <w:rPr>
          <w:rFonts w:ascii="Arial" w:hAnsi="Arial" w:cs="Arial"/>
          <w:bCs/>
          <w:sz w:val="20"/>
          <w:szCs w:val="20"/>
          <w:lang w:val="en-US"/>
        </w:rPr>
      </w:pPr>
      <w:r w:rsidRPr="007A4756">
        <w:rPr>
          <w:rFonts w:ascii="Arial" w:hAnsi="Arial" w:cs="Arial"/>
          <w:bCs/>
          <w:sz w:val="20"/>
          <w:szCs w:val="20"/>
          <w:lang w:val="en-US"/>
        </w:rPr>
        <w:t>(developed by</w:t>
      </w:r>
      <w:r w:rsidR="00163F44" w:rsidRPr="007A4756">
        <w:rPr>
          <w:rFonts w:ascii="Arial" w:hAnsi="Arial" w:cs="Arial"/>
          <w:bCs/>
          <w:sz w:val="20"/>
          <w:szCs w:val="20"/>
          <w:lang w:val="en-US"/>
        </w:rPr>
        <w:t xml:space="preserve"> – 6 </w:t>
      </w:r>
      <w:r w:rsidR="00163F44" w:rsidRPr="003214E3">
        <w:rPr>
          <w:rFonts w:ascii="Arial" w:hAnsi="Arial" w:cs="Arial"/>
          <w:bCs/>
          <w:sz w:val="20"/>
          <w:szCs w:val="20"/>
          <w:lang w:val="en-US"/>
        </w:rPr>
        <w:t>episodes / written by – 3 episodes)</w:t>
      </w:r>
    </w:p>
    <w:p w14:paraId="6F21764E" w14:textId="77777777" w:rsidR="002F7378" w:rsidRPr="003214E3" w:rsidRDefault="002F7378" w:rsidP="00C93AF6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71C47A15" w14:textId="77777777" w:rsidR="002F7378" w:rsidRPr="003214E3" w:rsidRDefault="00C93AF6" w:rsidP="00D0757D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201</w:t>
      </w:r>
      <w:r w:rsidR="00A63C8D"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1</w:t>
      </w:r>
      <w:r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2F7378" w:rsidRPr="003214E3">
        <w:rPr>
          <w:rFonts w:ascii="Arial" w:hAnsi="Arial" w:cs="Arial"/>
          <w:b/>
          <w:bCs/>
          <w:sz w:val="20"/>
          <w:szCs w:val="20"/>
          <w:lang w:val="en-US"/>
        </w:rPr>
        <w:t>“</w:t>
      </w:r>
      <w:r w:rsidR="00163F44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Il </w:t>
      </w:r>
      <w:proofErr w:type="spellStart"/>
      <w:r w:rsidR="00163F44" w:rsidRPr="003214E3">
        <w:rPr>
          <w:rFonts w:ascii="Arial" w:hAnsi="Arial" w:cs="Arial"/>
          <w:b/>
          <w:bCs/>
          <w:sz w:val="20"/>
          <w:szCs w:val="20"/>
          <w:lang w:val="en-US"/>
        </w:rPr>
        <w:t>R</w:t>
      </w:r>
      <w:r w:rsidR="002F7378" w:rsidRPr="003214E3">
        <w:rPr>
          <w:rFonts w:ascii="Arial" w:hAnsi="Arial" w:cs="Arial"/>
          <w:b/>
          <w:bCs/>
          <w:sz w:val="20"/>
          <w:szCs w:val="20"/>
          <w:lang w:val="en-US"/>
        </w:rPr>
        <w:t>estauratore</w:t>
      </w:r>
      <w:proofErr w:type="spellEnd"/>
      <w:r w:rsidR="002F7378" w:rsidRPr="003214E3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2F7378" w:rsidRPr="003214E3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163F44" w:rsidRPr="003214E3">
        <w:rPr>
          <w:rFonts w:ascii="Arial" w:hAnsi="Arial" w:cs="Arial"/>
          <w:bCs/>
          <w:sz w:val="20"/>
          <w:szCs w:val="20"/>
          <w:lang w:val="en-US"/>
        </w:rPr>
        <w:t xml:space="preserve">12x50’, RAIUNO, produced by Albatross </w:t>
      </w:r>
      <w:proofErr w:type="spellStart"/>
      <w:r w:rsidR="00163F44" w:rsidRPr="003214E3">
        <w:rPr>
          <w:rFonts w:ascii="Arial" w:hAnsi="Arial" w:cs="Arial"/>
          <w:bCs/>
          <w:sz w:val="20"/>
          <w:szCs w:val="20"/>
          <w:lang w:val="en-US"/>
        </w:rPr>
        <w:t>Enterteniment</w:t>
      </w:r>
      <w:proofErr w:type="spellEnd"/>
    </w:p>
    <w:p w14:paraId="198C5943" w14:textId="77777777" w:rsidR="00163F44" w:rsidRPr="00A50EB4" w:rsidRDefault="00163F44" w:rsidP="00C93AF6">
      <w:pPr>
        <w:ind w:left="1440" w:right="-720" w:hanging="1440"/>
        <w:rPr>
          <w:rFonts w:ascii="Arial" w:hAnsi="Arial" w:cs="Arial"/>
          <w:bCs/>
          <w:sz w:val="20"/>
          <w:szCs w:val="20"/>
          <w:lang w:val="en-US"/>
        </w:rPr>
      </w:pPr>
      <w:r w:rsidRPr="00A50EB4">
        <w:rPr>
          <w:rFonts w:ascii="Arial" w:hAnsi="Arial" w:cs="Arial"/>
          <w:bCs/>
          <w:sz w:val="20"/>
          <w:szCs w:val="20"/>
          <w:lang w:val="en-US"/>
        </w:rPr>
        <w:t>(written by – 1 episode)</w:t>
      </w:r>
    </w:p>
    <w:p w14:paraId="38492CE4" w14:textId="77777777" w:rsidR="002F7378" w:rsidRPr="00A50EB4" w:rsidRDefault="002F7378" w:rsidP="00C93AF6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6A4C0097" w14:textId="77777777" w:rsidR="002F7378" w:rsidRPr="003214E3" w:rsidRDefault="00C93AF6" w:rsidP="00D0757D">
      <w:pPr>
        <w:ind w:left="1440" w:right="-720" w:hanging="2160"/>
        <w:rPr>
          <w:rFonts w:ascii="Arial" w:hAnsi="Arial" w:cs="Arial"/>
          <w:bCs/>
          <w:sz w:val="20"/>
          <w:szCs w:val="20"/>
        </w:rPr>
      </w:pPr>
      <w:r w:rsidRPr="003214E3">
        <w:rPr>
          <w:rFonts w:ascii="Arial" w:hAnsi="Arial" w:cs="Arial"/>
          <w:bCs/>
          <w:sz w:val="20"/>
          <w:szCs w:val="20"/>
          <w:u w:val="single"/>
        </w:rPr>
        <w:t>20</w:t>
      </w:r>
      <w:r w:rsidR="00A63C8D" w:rsidRPr="003214E3">
        <w:rPr>
          <w:rFonts w:ascii="Arial" w:hAnsi="Arial" w:cs="Arial"/>
          <w:bCs/>
          <w:sz w:val="20"/>
          <w:szCs w:val="20"/>
          <w:u w:val="single"/>
        </w:rPr>
        <w:t>10</w:t>
      </w:r>
      <w:proofErr w:type="gramStart"/>
      <w:r w:rsidRPr="003214E3">
        <w:rPr>
          <w:rFonts w:ascii="Arial" w:hAnsi="Arial" w:cs="Arial"/>
          <w:b/>
          <w:bCs/>
          <w:sz w:val="20"/>
          <w:szCs w:val="20"/>
        </w:rPr>
        <w:t xml:space="preserve">   </w:t>
      </w:r>
      <w:r w:rsidR="002F7378" w:rsidRPr="003214E3">
        <w:rPr>
          <w:rFonts w:ascii="Arial" w:hAnsi="Arial" w:cs="Arial"/>
          <w:b/>
          <w:bCs/>
          <w:sz w:val="20"/>
          <w:szCs w:val="20"/>
        </w:rPr>
        <w:t>“</w:t>
      </w:r>
      <w:proofErr w:type="gramEnd"/>
      <w:r w:rsidR="002F7378" w:rsidRPr="003214E3">
        <w:rPr>
          <w:rFonts w:ascii="Arial" w:hAnsi="Arial" w:cs="Arial"/>
          <w:b/>
          <w:bCs/>
          <w:sz w:val="20"/>
          <w:szCs w:val="20"/>
        </w:rPr>
        <w:t>Paura di Amare”</w:t>
      </w:r>
      <w:r w:rsidR="002F7378" w:rsidRPr="003214E3">
        <w:rPr>
          <w:rFonts w:ascii="Arial" w:hAnsi="Arial" w:cs="Arial"/>
          <w:bCs/>
          <w:sz w:val="20"/>
          <w:szCs w:val="20"/>
        </w:rPr>
        <w:t xml:space="preserve">, 6x100’, RAIUNO, </w:t>
      </w:r>
      <w:proofErr w:type="spellStart"/>
      <w:r w:rsidR="002F7378" w:rsidRPr="003214E3">
        <w:rPr>
          <w:rFonts w:ascii="Arial" w:hAnsi="Arial" w:cs="Arial"/>
          <w:bCs/>
          <w:sz w:val="20"/>
          <w:szCs w:val="20"/>
        </w:rPr>
        <w:t>produced</w:t>
      </w:r>
      <w:proofErr w:type="spellEnd"/>
      <w:r w:rsidR="002F7378" w:rsidRPr="003214E3">
        <w:rPr>
          <w:rFonts w:ascii="Arial" w:hAnsi="Arial" w:cs="Arial"/>
          <w:bCs/>
          <w:sz w:val="20"/>
          <w:szCs w:val="20"/>
        </w:rPr>
        <w:t xml:space="preserve"> by Titania Produzioni srl</w:t>
      </w:r>
    </w:p>
    <w:p w14:paraId="00BF91ED" w14:textId="77777777" w:rsidR="00163F44" w:rsidRPr="003214E3" w:rsidRDefault="00163F44" w:rsidP="00C93AF6">
      <w:pPr>
        <w:ind w:left="1440" w:right="-720" w:hanging="144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lang w:val="en-US"/>
        </w:rPr>
        <w:t>(written by – 6 episodes)</w:t>
      </w:r>
    </w:p>
    <w:p w14:paraId="504DE83F" w14:textId="77777777" w:rsidR="002F7378" w:rsidRPr="003214E3" w:rsidRDefault="002F7378" w:rsidP="00C93AF6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57D386BD" w14:textId="77777777" w:rsidR="00163F44" w:rsidRPr="00525C55" w:rsidRDefault="00C93AF6" w:rsidP="00D0757D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525C55">
        <w:rPr>
          <w:rFonts w:ascii="Arial" w:hAnsi="Arial" w:cs="Arial"/>
          <w:bCs/>
          <w:sz w:val="20"/>
          <w:szCs w:val="20"/>
          <w:u w:val="single"/>
          <w:lang w:val="en-US"/>
        </w:rPr>
        <w:t>200</w:t>
      </w:r>
      <w:r w:rsidR="00A63C8D" w:rsidRPr="00525C55">
        <w:rPr>
          <w:rFonts w:ascii="Arial" w:hAnsi="Arial" w:cs="Arial"/>
          <w:bCs/>
          <w:sz w:val="20"/>
          <w:szCs w:val="20"/>
          <w:u w:val="single"/>
          <w:lang w:val="en-US"/>
        </w:rPr>
        <w:t>8</w:t>
      </w:r>
      <w:r w:rsidRPr="00525C5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525C55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7C32F2" w:rsidRPr="00525C55">
        <w:rPr>
          <w:rFonts w:ascii="Arial" w:hAnsi="Arial" w:cs="Arial"/>
          <w:b/>
          <w:bCs/>
          <w:sz w:val="20"/>
          <w:szCs w:val="20"/>
          <w:lang w:val="en-US"/>
        </w:rPr>
        <w:t>“</w:t>
      </w:r>
      <w:proofErr w:type="spellStart"/>
      <w:r w:rsidR="007C32F2" w:rsidRPr="00525C55">
        <w:rPr>
          <w:rFonts w:ascii="Arial" w:hAnsi="Arial" w:cs="Arial"/>
          <w:b/>
          <w:bCs/>
          <w:sz w:val="20"/>
          <w:szCs w:val="20"/>
          <w:lang w:val="en-US"/>
        </w:rPr>
        <w:t>Bakhita</w:t>
      </w:r>
      <w:proofErr w:type="spellEnd"/>
      <w:r w:rsidR="007C32F2" w:rsidRPr="00525C55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7C32F2" w:rsidRPr="00525C55">
        <w:rPr>
          <w:rFonts w:ascii="Arial" w:hAnsi="Arial" w:cs="Arial"/>
          <w:bCs/>
          <w:sz w:val="20"/>
          <w:szCs w:val="20"/>
          <w:lang w:val="en-US"/>
        </w:rPr>
        <w:t xml:space="preserve">, 2x100’, RAIUNO, produced by Titania </w:t>
      </w:r>
      <w:proofErr w:type="spellStart"/>
      <w:r w:rsidR="007C32F2" w:rsidRPr="00525C55">
        <w:rPr>
          <w:rFonts w:ascii="Arial" w:hAnsi="Arial" w:cs="Arial"/>
          <w:bCs/>
          <w:sz w:val="20"/>
          <w:szCs w:val="20"/>
          <w:lang w:val="en-US"/>
        </w:rPr>
        <w:t>Produzioni</w:t>
      </w:r>
      <w:proofErr w:type="spellEnd"/>
      <w:r w:rsidR="007C32F2" w:rsidRPr="00525C55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7C32F2" w:rsidRPr="00525C55">
        <w:rPr>
          <w:rFonts w:ascii="Arial" w:hAnsi="Arial" w:cs="Arial"/>
          <w:bCs/>
          <w:sz w:val="20"/>
          <w:szCs w:val="20"/>
          <w:lang w:val="en-US"/>
        </w:rPr>
        <w:t>srl</w:t>
      </w:r>
      <w:proofErr w:type="spellEnd"/>
    </w:p>
    <w:p w14:paraId="68E4DB65" w14:textId="77777777" w:rsidR="007C32F2" w:rsidRPr="00525C55" w:rsidRDefault="007C32F2" w:rsidP="00C656C3">
      <w:pPr>
        <w:ind w:left="1440" w:right="-720" w:hanging="1440"/>
        <w:rPr>
          <w:rFonts w:ascii="Arial" w:hAnsi="Arial" w:cs="Arial"/>
          <w:bCs/>
          <w:lang w:val="en-US"/>
        </w:rPr>
      </w:pPr>
      <w:r w:rsidRPr="00525C55">
        <w:rPr>
          <w:rFonts w:ascii="Arial" w:hAnsi="Arial" w:cs="Arial"/>
          <w:bCs/>
          <w:sz w:val="20"/>
          <w:szCs w:val="20"/>
          <w:lang w:val="en-US"/>
        </w:rPr>
        <w:t>(uncredited)</w:t>
      </w:r>
    </w:p>
    <w:p w14:paraId="2EC1B09F" w14:textId="77777777" w:rsidR="007C32F2" w:rsidRDefault="007C32F2" w:rsidP="007A4756">
      <w:pPr>
        <w:ind w:right="-720"/>
        <w:rPr>
          <w:rFonts w:ascii="Arial" w:hAnsi="Arial" w:cs="Arial"/>
          <w:bCs/>
          <w:lang w:val="en-US"/>
        </w:rPr>
      </w:pPr>
    </w:p>
    <w:p w14:paraId="68E8E4E1" w14:textId="77777777" w:rsidR="00CB4356" w:rsidRDefault="00CB4356" w:rsidP="007A4756">
      <w:pPr>
        <w:ind w:right="-720"/>
        <w:rPr>
          <w:rFonts w:ascii="Arial" w:hAnsi="Arial" w:cs="Arial"/>
          <w:bCs/>
          <w:lang w:val="en-US"/>
        </w:rPr>
      </w:pPr>
    </w:p>
    <w:p w14:paraId="15B72815" w14:textId="77777777" w:rsidR="00CB4356" w:rsidRPr="00CB4356" w:rsidRDefault="00CB4356" w:rsidP="00CB4356">
      <w:pPr>
        <w:ind w:left="1440" w:right="-720" w:hanging="2160"/>
        <w:rPr>
          <w:rFonts w:ascii="Arial" w:hAnsi="Arial" w:cs="Arial"/>
          <w:b/>
          <w:bCs/>
          <w:sz w:val="20"/>
          <w:szCs w:val="20"/>
          <w:u w:val="single"/>
        </w:rPr>
      </w:pPr>
      <w:r w:rsidRPr="00CB4356">
        <w:rPr>
          <w:rFonts w:ascii="Arial" w:hAnsi="Arial" w:cs="Arial"/>
          <w:b/>
          <w:bCs/>
          <w:sz w:val="20"/>
          <w:szCs w:val="20"/>
          <w:u w:val="single"/>
        </w:rPr>
        <w:t>Cinema</w:t>
      </w:r>
    </w:p>
    <w:p w14:paraId="2E896082" w14:textId="77777777" w:rsidR="00CB4356" w:rsidRPr="00CB4356" w:rsidRDefault="00CB4356" w:rsidP="00CB4356">
      <w:pPr>
        <w:ind w:right="-1278" w:hanging="743"/>
        <w:rPr>
          <w:rFonts w:ascii="Arial" w:hAnsi="Arial" w:cs="Arial"/>
          <w:bCs/>
          <w:sz w:val="20"/>
          <w:szCs w:val="20"/>
          <w:u w:val="single"/>
        </w:rPr>
      </w:pPr>
    </w:p>
    <w:p w14:paraId="67481B83" w14:textId="77777777" w:rsidR="00CB4356" w:rsidRPr="00CB4356" w:rsidRDefault="00CB4356" w:rsidP="00CB4356">
      <w:pPr>
        <w:ind w:right="-1278" w:hanging="743"/>
        <w:rPr>
          <w:rFonts w:ascii="Arial" w:hAnsi="Arial" w:cs="Arial"/>
          <w:sz w:val="20"/>
          <w:szCs w:val="20"/>
        </w:rPr>
      </w:pPr>
      <w:r w:rsidRPr="00CB4356">
        <w:rPr>
          <w:rFonts w:ascii="Arial" w:hAnsi="Arial" w:cs="Arial"/>
          <w:bCs/>
          <w:sz w:val="20"/>
          <w:szCs w:val="20"/>
          <w:u w:val="single"/>
        </w:rPr>
        <w:t>2016</w:t>
      </w:r>
      <w:r w:rsidRPr="00CB435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CB4356">
        <w:rPr>
          <w:rFonts w:ascii="Arial" w:hAnsi="Arial" w:cs="Arial"/>
          <w:bCs/>
          <w:sz w:val="20"/>
          <w:szCs w:val="20"/>
        </w:rPr>
        <w:t xml:space="preserve">   </w:t>
      </w:r>
      <w:r w:rsidRPr="00CB4356">
        <w:rPr>
          <w:rFonts w:ascii="Arial" w:hAnsi="Arial" w:cs="Arial"/>
          <w:b/>
          <w:bCs/>
          <w:sz w:val="20"/>
          <w:szCs w:val="20"/>
        </w:rPr>
        <w:t>“</w:t>
      </w:r>
      <w:proofErr w:type="gramEnd"/>
      <w:r w:rsidRPr="00CB4356">
        <w:rPr>
          <w:rFonts w:ascii="Arial" w:hAnsi="Arial" w:cs="Arial"/>
          <w:b/>
          <w:bCs/>
          <w:sz w:val="20"/>
          <w:szCs w:val="20"/>
        </w:rPr>
        <w:t xml:space="preserve">Cimitero Azzurro” </w:t>
      </w:r>
      <w:r w:rsidRPr="00CB4356">
        <w:rPr>
          <w:rFonts w:ascii="Arial" w:hAnsi="Arial" w:cs="Arial"/>
          <w:sz w:val="20"/>
          <w:szCs w:val="20"/>
        </w:rPr>
        <w:t xml:space="preserve">by Gerardo Lamattina, </w:t>
      </w:r>
      <w:proofErr w:type="spellStart"/>
      <w:r w:rsidRPr="00CB4356">
        <w:rPr>
          <w:rFonts w:ascii="Arial" w:hAnsi="Arial" w:cs="Arial"/>
          <w:sz w:val="20"/>
          <w:szCs w:val="20"/>
        </w:rPr>
        <w:t>produced</w:t>
      </w:r>
      <w:proofErr w:type="spellEnd"/>
      <w:r w:rsidRPr="00CB4356">
        <w:rPr>
          <w:rFonts w:ascii="Arial" w:hAnsi="Arial" w:cs="Arial"/>
          <w:sz w:val="20"/>
          <w:szCs w:val="20"/>
        </w:rPr>
        <w:t xml:space="preserve"> by Lab Media Store -  (</w:t>
      </w:r>
      <w:proofErr w:type="spellStart"/>
      <w:r w:rsidRPr="00CB4356">
        <w:rPr>
          <w:rFonts w:ascii="Arial" w:hAnsi="Arial" w:cs="Arial"/>
          <w:sz w:val="20"/>
          <w:szCs w:val="20"/>
        </w:rPr>
        <w:t>uncredited</w:t>
      </w:r>
      <w:proofErr w:type="spellEnd"/>
      <w:r w:rsidRPr="00CB4356">
        <w:rPr>
          <w:rFonts w:ascii="Arial" w:hAnsi="Arial" w:cs="Arial"/>
          <w:sz w:val="20"/>
          <w:szCs w:val="20"/>
        </w:rPr>
        <w:t>)</w:t>
      </w:r>
    </w:p>
    <w:p w14:paraId="54546AF2" w14:textId="77777777" w:rsidR="00CB4356" w:rsidRPr="00CB4356" w:rsidRDefault="00CB4356" w:rsidP="00CB4356">
      <w:pPr>
        <w:ind w:left="1440" w:right="-1420" w:hanging="2160"/>
        <w:rPr>
          <w:rFonts w:ascii="Arial" w:hAnsi="Arial" w:cs="Arial"/>
          <w:sz w:val="20"/>
          <w:szCs w:val="20"/>
          <w:u w:val="single"/>
        </w:rPr>
      </w:pPr>
    </w:p>
    <w:p w14:paraId="4597B781" w14:textId="77777777" w:rsidR="00CB4356" w:rsidRPr="003214E3" w:rsidRDefault="00CB4356" w:rsidP="00CB4356">
      <w:pPr>
        <w:ind w:left="1440" w:right="-1420" w:hanging="2160"/>
        <w:rPr>
          <w:rFonts w:ascii="Arial" w:hAnsi="Arial" w:cs="Arial"/>
          <w:sz w:val="20"/>
          <w:szCs w:val="20"/>
          <w:lang w:val="en-US"/>
        </w:rPr>
      </w:pPr>
      <w:r w:rsidRPr="003214E3">
        <w:rPr>
          <w:rFonts w:ascii="Arial" w:hAnsi="Arial" w:cs="Arial"/>
          <w:sz w:val="20"/>
          <w:szCs w:val="20"/>
          <w:u w:val="single"/>
          <w:lang w:val="en-US"/>
        </w:rPr>
        <w:t>2012</w:t>
      </w:r>
      <w:r w:rsidRPr="003214E3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3214E3">
        <w:rPr>
          <w:rFonts w:ascii="Arial" w:hAnsi="Arial" w:cs="Arial"/>
          <w:b/>
          <w:sz w:val="20"/>
          <w:szCs w:val="20"/>
          <w:lang w:val="en-US"/>
        </w:rPr>
        <w:t xml:space="preserve">  "Good </w:t>
      </w:r>
      <w:proofErr w:type="gramStart"/>
      <w:r w:rsidRPr="003214E3">
        <w:rPr>
          <w:rFonts w:ascii="Arial" w:hAnsi="Arial" w:cs="Arial"/>
          <w:b/>
          <w:sz w:val="20"/>
          <w:szCs w:val="20"/>
          <w:lang w:val="en-US"/>
        </w:rPr>
        <w:t>As</w:t>
      </w:r>
      <w:proofErr w:type="gramEnd"/>
      <w:r w:rsidRPr="003214E3">
        <w:rPr>
          <w:rFonts w:ascii="Arial" w:hAnsi="Arial" w:cs="Arial"/>
          <w:b/>
          <w:sz w:val="20"/>
          <w:szCs w:val="20"/>
          <w:lang w:val="en-US"/>
        </w:rPr>
        <w:t xml:space="preserve"> You" </w:t>
      </w:r>
      <w:r w:rsidRPr="003214E3">
        <w:rPr>
          <w:rFonts w:ascii="Arial" w:hAnsi="Arial" w:cs="Arial"/>
          <w:sz w:val="20"/>
          <w:szCs w:val="20"/>
          <w:lang w:val="en-US"/>
        </w:rPr>
        <w:t xml:space="preserve">by Mariano Lamberti, produced by Master Five </w:t>
      </w:r>
      <w:proofErr w:type="spellStart"/>
      <w:r w:rsidRPr="003214E3">
        <w:rPr>
          <w:rFonts w:ascii="Arial" w:hAnsi="Arial" w:cs="Arial"/>
          <w:sz w:val="20"/>
          <w:szCs w:val="20"/>
          <w:lang w:val="en-US"/>
        </w:rPr>
        <w:t>Cinematografica</w:t>
      </w:r>
      <w:proofErr w:type="spellEnd"/>
      <w:r w:rsidRPr="003214E3">
        <w:rPr>
          <w:rFonts w:ascii="Arial" w:hAnsi="Arial" w:cs="Arial"/>
          <w:sz w:val="20"/>
          <w:szCs w:val="20"/>
          <w:lang w:val="en-US"/>
        </w:rPr>
        <w:t>.</w:t>
      </w:r>
    </w:p>
    <w:p w14:paraId="6867B7C9" w14:textId="77777777" w:rsidR="00CB4356" w:rsidRPr="00D9222E" w:rsidRDefault="00CB4356" w:rsidP="00CB4356">
      <w:pPr>
        <w:numPr>
          <w:ilvl w:val="0"/>
          <w:numId w:val="19"/>
        </w:numPr>
        <w:ind w:right="-1703"/>
        <w:rPr>
          <w:rFonts w:ascii="Arial" w:hAnsi="Arial" w:cs="Arial"/>
          <w:sz w:val="20"/>
          <w:szCs w:val="20"/>
          <w:lang w:val="en-US"/>
        </w:rPr>
      </w:pPr>
      <w:r w:rsidRPr="003214E3">
        <w:rPr>
          <w:rFonts w:ascii="Arial" w:hAnsi="Arial" w:cs="Arial"/>
          <w:i/>
          <w:sz w:val="20"/>
          <w:szCs w:val="20"/>
          <w:lang w:val="en-US"/>
        </w:rPr>
        <w:t xml:space="preserve">Festival du Film </w:t>
      </w:r>
      <w:proofErr w:type="spellStart"/>
      <w:r w:rsidRPr="003214E3">
        <w:rPr>
          <w:rFonts w:ascii="Arial" w:hAnsi="Arial" w:cs="Arial"/>
          <w:i/>
          <w:sz w:val="20"/>
          <w:szCs w:val="20"/>
          <w:lang w:val="en-US"/>
        </w:rPr>
        <w:t>Italien</w:t>
      </w:r>
      <w:proofErr w:type="spellEnd"/>
      <w:r w:rsidRPr="003214E3">
        <w:rPr>
          <w:rFonts w:ascii="Arial" w:hAnsi="Arial" w:cs="Arial"/>
          <w:i/>
          <w:sz w:val="20"/>
          <w:szCs w:val="20"/>
          <w:lang w:val="en-US"/>
        </w:rPr>
        <w:t xml:space="preserve"> de </w:t>
      </w:r>
      <w:proofErr w:type="spellStart"/>
      <w:r w:rsidRPr="003214E3">
        <w:rPr>
          <w:rFonts w:ascii="Arial" w:hAnsi="Arial" w:cs="Arial"/>
          <w:i/>
          <w:sz w:val="20"/>
          <w:szCs w:val="20"/>
          <w:lang w:val="en-US"/>
        </w:rPr>
        <w:t>Villerupt</w:t>
      </w:r>
      <w:proofErr w:type="spellEnd"/>
    </w:p>
    <w:p w14:paraId="6E0297BF" w14:textId="77777777" w:rsidR="00CB4356" w:rsidRPr="003214E3" w:rsidRDefault="00CB4356" w:rsidP="00CB4356">
      <w:pPr>
        <w:numPr>
          <w:ilvl w:val="0"/>
          <w:numId w:val="19"/>
        </w:numPr>
        <w:ind w:right="-720"/>
        <w:rPr>
          <w:rFonts w:ascii="Arial" w:hAnsi="Arial" w:cs="Arial"/>
          <w:i/>
          <w:sz w:val="20"/>
          <w:szCs w:val="20"/>
          <w:lang w:val="en-US"/>
        </w:rPr>
      </w:pPr>
      <w:r w:rsidRPr="003214E3">
        <w:rPr>
          <w:rFonts w:ascii="Arial" w:hAnsi="Arial" w:cs="Arial"/>
          <w:i/>
          <w:sz w:val="20"/>
          <w:szCs w:val="20"/>
          <w:lang w:val="en-US"/>
        </w:rPr>
        <w:t>Des Images Aux Mots – Toulouse LGBT Festival</w:t>
      </w:r>
    </w:p>
    <w:p w14:paraId="748472A5" w14:textId="77777777" w:rsidR="00CB4356" w:rsidRPr="003214E3" w:rsidRDefault="00CB4356" w:rsidP="00CB4356">
      <w:pPr>
        <w:ind w:right="-720"/>
        <w:rPr>
          <w:rFonts w:ascii="Arial" w:hAnsi="Arial" w:cs="Arial"/>
          <w:sz w:val="20"/>
          <w:szCs w:val="20"/>
          <w:lang w:val="en-US"/>
        </w:rPr>
      </w:pPr>
    </w:p>
    <w:p w14:paraId="182F1250" w14:textId="77777777" w:rsidR="00CB4356" w:rsidRPr="003214E3" w:rsidRDefault="00CB4356" w:rsidP="00CB4356">
      <w:pPr>
        <w:ind w:left="-720" w:right="-720"/>
        <w:rPr>
          <w:rFonts w:ascii="Arial" w:hAnsi="Arial" w:cs="Arial"/>
          <w:sz w:val="20"/>
          <w:szCs w:val="20"/>
        </w:rPr>
      </w:pPr>
      <w:r w:rsidRPr="003214E3">
        <w:rPr>
          <w:rFonts w:ascii="Arial" w:hAnsi="Arial" w:cs="Arial"/>
          <w:sz w:val="20"/>
          <w:szCs w:val="20"/>
          <w:u w:val="single"/>
        </w:rPr>
        <w:t>2006</w:t>
      </w:r>
      <w:proofErr w:type="gramStart"/>
      <w:r w:rsidRPr="003214E3">
        <w:rPr>
          <w:rFonts w:ascii="Arial" w:hAnsi="Arial" w:cs="Arial"/>
          <w:sz w:val="20"/>
          <w:szCs w:val="20"/>
        </w:rPr>
        <w:t xml:space="preserve">   </w:t>
      </w:r>
      <w:r w:rsidRPr="003214E3">
        <w:rPr>
          <w:rFonts w:ascii="Arial" w:hAnsi="Arial" w:cs="Arial"/>
          <w:b/>
          <w:sz w:val="20"/>
          <w:szCs w:val="20"/>
        </w:rPr>
        <w:t>“</w:t>
      </w:r>
      <w:proofErr w:type="gramEnd"/>
      <w:r w:rsidRPr="003214E3">
        <w:rPr>
          <w:rFonts w:ascii="Arial" w:hAnsi="Arial" w:cs="Arial"/>
          <w:b/>
          <w:sz w:val="20"/>
          <w:szCs w:val="20"/>
        </w:rPr>
        <w:t>Il punto rosso”</w:t>
      </w:r>
      <w:r w:rsidRPr="003214E3">
        <w:rPr>
          <w:rFonts w:ascii="Arial" w:hAnsi="Arial" w:cs="Arial"/>
          <w:sz w:val="20"/>
          <w:szCs w:val="20"/>
        </w:rPr>
        <w:t xml:space="preserve"> by Marco Carlucci, </w:t>
      </w:r>
      <w:proofErr w:type="spellStart"/>
      <w:r w:rsidRPr="003214E3">
        <w:rPr>
          <w:rFonts w:ascii="Arial" w:hAnsi="Arial" w:cs="Arial"/>
          <w:sz w:val="20"/>
          <w:szCs w:val="20"/>
        </w:rPr>
        <w:t>produced</w:t>
      </w:r>
      <w:proofErr w:type="spellEnd"/>
      <w:r w:rsidRPr="003214E3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3214E3">
        <w:rPr>
          <w:rFonts w:ascii="Arial" w:hAnsi="Arial" w:cs="Arial"/>
          <w:sz w:val="20"/>
          <w:szCs w:val="20"/>
        </w:rPr>
        <w:t>Primafilm</w:t>
      </w:r>
      <w:proofErr w:type="spellEnd"/>
      <w:r w:rsidRPr="003214E3">
        <w:rPr>
          <w:rFonts w:ascii="Arial" w:hAnsi="Arial" w:cs="Arial"/>
          <w:sz w:val="20"/>
          <w:szCs w:val="20"/>
        </w:rPr>
        <w:t xml:space="preserve"> s.r.l.</w:t>
      </w:r>
    </w:p>
    <w:p w14:paraId="60DE4FF7" w14:textId="77777777" w:rsidR="00CB4356" w:rsidRPr="003214E3" w:rsidRDefault="00CB4356" w:rsidP="00CB4356">
      <w:pPr>
        <w:numPr>
          <w:ilvl w:val="0"/>
          <w:numId w:val="19"/>
        </w:numPr>
        <w:ind w:right="-720"/>
        <w:rPr>
          <w:rFonts w:ascii="Arial" w:hAnsi="Arial" w:cs="Arial"/>
          <w:i/>
          <w:sz w:val="20"/>
          <w:szCs w:val="20"/>
        </w:rPr>
      </w:pPr>
      <w:r w:rsidRPr="003214E3">
        <w:rPr>
          <w:rFonts w:ascii="Arial" w:hAnsi="Arial" w:cs="Arial"/>
          <w:sz w:val="20"/>
          <w:szCs w:val="20"/>
        </w:rPr>
        <w:t>Festival di Venezia sez. Industry 2006</w:t>
      </w:r>
    </w:p>
    <w:p w14:paraId="4BAEACD1" w14:textId="77777777" w:rsidR="00CB4356" w:rsidRPr="003214E3" w:rsidRDefault="00CB4356" w:rsidP="00CB4356">
      <w:pPr>
        <w:numPr>
          <w:ilvl w:val="0"/>
          <w:numId w:val="19"/>
        </w:numPr>
        <w:ind w:right="-720"/>
        <w:rPr>
          <w:rFonts w:ascii="Arial" w:hAnsi="Arial" w:cs="Arial"/>
          <w:i/>
          <w:sz w:val="20"/>
          <w:szCs w:val="20"/>
        </w:rPr>
      </w:pPr>
      <w:r w:rsidRPr="003214E3">
        <w:rPr>
          <w:rFonts w:ascii="Arial" w:hAnsi="Arial" w:cs="Arial"/>
          <w:sz w:val="20"/>
          <w:szCs w:val="20"/>
        </w:rPr>
        <w:t>Festa Internazionale di Roma sez. Industry 2006</w:t>
      </w:r>
    </w:p>
    <w:p w14:paraId="0728B1F5" w14:textId="77777777" w:rsidR="00CB4356" w:rsidRPr="00E45E59" w:rsidRDefault="00CB4356" w:rsidP="00CB4356">
      <w:pPr>
        <w:numPr>
          <w:ilvl w:val="0"/>
          <w:numId w:val="19"/>
        </w:numPr>
        <w:ind w:right="-720"/>
        <w:rPr>
          <w:rFonts w:ascii="Arial" w:hAnsi="Arial" w:cs="Arial"/>
          <w:i/>
          <w:sz w:val="20"/>
          <w:szCs w:val="20"/>
        </w:rPr>
      </w:pPr>
      <w:hyperlink r:id="rId7" w:tgtFrame="_blank" w:tooltip="http://www.baff.it/2007/premiepremiati.php Ctrl + clic per seguire il collegamento" w:history="1">
        <w:r w:rsidRPr="003214E3">
          <w:rPr>
            <w:rFonts w:ascii="Arial" w:hAnsi="Arial" w:cs="Arial"/>
            <w:color w:val="000000"/>
            <w:sz w:val="20"/>
            <w:szCs w:val="20"/>
          </w:rPr>
          <w:t>BAFF 2007</w:t>
        </w:r>
      </w:hyperlink>
      <w:r w:rsidRPr="003214E3">
        <w:rPr>
          <w:rFonts w:ascii="Arial" w:hAnsi="Arial" w:cs="Arial"/>
          <w:sz w:val="20"/>
          <w:szCs w:val="20"/>
        </w:rPr>
        <w:t xml:space="preserve"> Premio Speciale per la novità della formula produttiva</w:t>
      </w:r>
    </w:p>
    <w:p w14:paraId="3F3FCA49" w14:textId="77777777" w:rsidR="00CB4356" w:rsidRPr="00E45E59" w:rsidRDefault="00CB4356" w:rsidP="00CB4356">
      <w:pPr>
        <w:numPr>
          <w:ilvl w:val="0"/>
          <w:numId w:val="19"/>
        </w:numPr>
        <w:ind w:right="-720"/>
        <w:rPr>
          <w:rFonts w:ascii="Arial" w:hAnsi="Arial" w:cs="Arial"/>
          <w:i/>
          <w:sz w:val="20"/>
          <w:szCs w:val="20"/>
          <w:lang w:val="en-US"/>
        </w:rPr>
      </w:pPr>
      <w:r w:rsidRPr="003214E3">
        <w:rPr>
          <w:rFonts w:ascii="Arial" w:hAnsi="Arial" w:cs="Arial"/>
          <w:color w:val="000000"/>
          <w:sz w:val="20"/>
          <w:szCs w:val="20"/>
          <w:lang w:val="en-US"/>
        </w:rPr>
        <w:t>Los Angeles Italia Film, Fashion and Art Fes</w:t>
      </w:r>
      <w:r>
        <w:rPr>
          <w:rFonts w:ascii="Arial" w:hAnsi="Arial" w:cs="Arial"/>
          <w:color w:val="000000"/>
          <w:sz w:val="20"/>
          <w:szCs w:val="20"/>
          <w:lang w:val="en-US"/>
        </w:rPr>
        <w:t>t</w:t>
      </w:r>
    </w:p>
    <w:p w14:paraId="54B097AA" w14:textId="77777777" w:rsidR="00CB4356" w:rsidRDefault="00CB4356" w:rsidP="007A4756">
      <w:pPr>
        <w:ind w:right="-720"/>
        <w:rPr>
          <w:rFonts w:ascii="Arial" w:hAnsi="Arial" w:cs="Arial"/>
          <w:bCs/>
          <w:lang w:val="en-US"/>
        </w:rPr>
      </w:pPr>
    </w:p>
    <w:p w14:paraId="57A19210" w14:textId="77777777" w:rsidR="0059523C" w:rsidRPr="003214E3" w:rsidRDefault="0059523C" w:rsidP="007A4756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6C6D4288" w14:textId="77777777" w:rsidR="00C93AF6" w:rsidRPr="00CF6DF0" w:rsidRDefault="00C93AF6" w:rsidP="00BA4527">
      <w:pPr>
        <w:ind w:left="-709" w:right="-720" w:hanging="11"/>
        <w:rPr>
          <w:rFonts w:ascii="Arial" w:hAnsi="Arial" w:cs="Arial"/>
          <w:sz w:val="20"/>
          <w:szCs w:val="20"/>
          <w:lang w:val="en-US"/>
        </w:rPr>
      </w:pPr>
    </w:p>
    <w:p w14:paraId="369E49A0" w14:textId="77777777" w:rsidR="00D57263" w:rsidRDefault="00D57263" w:rsidP="00C93AF6">
      <w:pPr>
        <w:ind w:left="-709" w:right="-720" w:hanging="11"/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14:paraId="277C83EF" w14:textId="77777777" w:rsidR="00AE4A7E" w:rsidRDefault="00AE4A7E" w:rsidP="00C93AF6">
      <w:pPr>
        <w:ind w:left="-709" w:right="-720" w:hanging="1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717B6074" w14:textId="0E49277C" w:rsidR="00C93AF6" w:rsidRPr="003214E3" w:rsidRDefault="00C93AF6" w:rsidP="00C93AF6">
      <w:pPr>
        <w:ind w:left="-709" w:right="-720" w:hanging="1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214E3">
        <w:rPr>
          <w:rFonts w:ascii="Arial" w:hAnsi="Arial" w:cs="Arial"/>
          <w:b/>
          <w:sz w:val="20"/>
          <w:szCs w:val="20"/>
          <w:u w:val="single"/>
          <w:lang w:val="en-US"/>
        </w:rPr>
        <w:t>Projects Developed</w:t>
      </w:r>
    </w:p>
    <w:p w14:paraId="25304079" w14:textId="77777777" w:rsidR="00C93AF6" w:rsidRPr="003214E3" w:rsidRDefault="00C93AF6" w:rsidP="00C93AF6">
      <w:pPr>
        <w:ind w:left="-709" w:right="-720" w:hanging="11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87346D5" w14:textId="3BF29EBB" w:rsidR="00BD3C15" w:rsidRDefault="00006532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“</w:t>
      </w:r>
      <w:r w:rsidR="00BD3C15">
        <w:rPr>
          <w:rFonts w:ascii="Arial" w:hAnsi="Arial" w:cs="Arial"/>
          <w:b/>
          <w:sz w:val="20"/>
          <w:szCs w:val="20"/>
          <w:lang w:val="en-US"/>
        </w:rPr>
        <w:t>The Walking Dead</w:t>
      </w:r>
      <w:r>
        <w:rPr>
          <w:rFonts w:ascii="Arial" w:hAnsi="Arial" w:cs="Arial"/>
          <w:b/>
          <w:sz w:val="20"/>
          <w:szCs w:val="20"/>
          <w:lang w:val="en-US"/>
        </w:rPr>
        <w:t xml:space="preserve"> - </w:t>
      </w:r>
      <w:r w:rsidR="00BD3C15">
        <w:rPr>
          <w:rFonts w:ascii="Arial" w:hAnsi="Arial" w:cs="Arial"/>
          <w:b/>
          <w:sz w:val="20"/>
          <w:szCs w:val="20"/>
          <w:lang w:val="en-US"/>
        </w:rPr>
        <w:t>Italia</w:t>
      </w:r>
      <w:r>
        <w:rPr>
          <w:rFonts w:ascii="Arial" w:hAnsi="Arial" w:cs="Arial"/>
          <w:b/>
          <w:sz w:val="20"/>
          <w:szCs w:val="20"/>
          <w:lang w:val="en-US"/>
        </w:rPr>
        <w:t>”</w:t>
      </w:r>
      <w:r w:rsidR="00BD3C1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(Horror), 6x50 produced by Indiana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Produzioni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, Amazon e AMC.</w:t>
      </w:r>
    </w:p>
    <w:p w14:paraId="7A80F793" w14:textId="4B0D1AF7" w:rsidR="00BD3C15" w:rsidRPr="00006532" w:rsidRDefault="00006532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b/>
          <w:bCs/>
          <w:sz w:val="20"/>
          <w:szCs w:val="20"/>
          <w:lang w:val="en-US"/>
        </w:rPr>
      </w:pPr>
      <w:r w:rsidRPr="00006532">
        <w:rPr>
          <w:rFonts w:ascii="Arial" w:hAnsi="Arial" w:cs="Arial"/>
          <w:b/>
          <w:bCs/>
          <w:sz w:val="20"/>
          <w:szCs w:val="20"/>
          <w:lang w:val="en-US"/>
        </w:rPr>
        <w:t>“</w:t>
      </w:r>
      <w:r w:rsidR="00BD3C15" w:rsidRPr="00006532">
        <w:rPr>
          <w:rFonts w:ascii="Arial" w:hAnsi="Arial" w:cs="Arial"/>
          <w:b/>
          <w:bCs/>
          <w:sz w:val="20"/>
          <w:szCs w:val="20"/>
          <w:lang w:val="en-US"/>
        </w:rPr>
        <w:t xml:space="preserve">Bang </w:t>
      </w:r>
      <w:proofErr w:type="spellStart"/>
      <w:r w:rsidR="00BD3C15" w:rsidRPr="00006532">
        <w:rPr>
          <w:rFonts w:ascii="Arial" w:hAnsi="Arial" w:cs="Arial"/>
          <w:b/>
          <w:bCs/>
          <w:sz w:val="20"/>
          <w:szCs w:val="20"/>
          <w:lang w:val="en-US"/>
        </w:rPr>
        <w:t>Bang</w:t>
      </w:r>
      <w:proofErr w:type="spellEnd"/>
      <w:r w:rsidR="00BD3C15" w:rsidRPr="00006532">
        <w:rPr>
          <w:rFonts w:ascii="Arial" w:hAnsi="Arial" w:cs="Arial"/>
          <w:b/>
          <w:bCs/>
          <w:sz w:val="20"/>
          <w:szCs w:val="20"/>
          <w:lang w:val="en-US"/>
        </w:rPr>
        <w:t xml:space="preserve"> Baby season 2</w:t>
      </w:r>
      <w:r w:rsidRPr="00006532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BD3C15" w:rsidRPr="0000653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(thriller-comedy), 8x50 produced by </w:t>
      </w:r>
      <w:r w:rsidR="00A00E22">
        <w:rPr>
          <w:rFonts w:ascii="Arial" w:hAnsi="Arial" w:cs="Arial"/>
          <w:sz w:val="20"/>
          <w:szCs w:val="20"/>
          <w:lang w:val="en-US"/>
        </w:rPr>
        <w:t>The Apartment e Amazon.</w:t>
      </w:r>
    </w:p>
    <w:p w14:paraId="5C8344F8" w14:textId="50D05BA2" w:rsidR="00AE4A7E" w:rsidRPr="00AE4A7E" w:rsidRDefault="00AE4A7E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 w:rsidRPr="00AE4A7E">
        <w:rPr>
          <w:rFonts w:ascii="Arial" w:hAnsi="Arial" w:cs="Arial"/>
          <w:b/>
          <w:bCs/>
          <w:sz w:val="20"/>
          <w:szCs w:val="20"/>
          <w:lang w:val="en-US"/>
        </w:rPr>
        <w:t xml:space="preserve">“Hinterland – </w:t>
      </w:r>
      <w:proofErr w:type="spellStart"/>
      <w:r w:rsidRPr="00AE4A7E">
        <w:rPr>
          <w:rFonts w:ascii="Arial" w:hAnsi="Arial" w:cs="Arial"/>
          <w:b/>
          <w:bCs/>
          <w:sz w:val="20"/>
          <w:szCs w:val="20"/>
          <w:lang w:val="en-US"/>
        </w:rPr>
        <w:t>Brucia</w:t>
      </w:r>
      <w:proofErr w:type="spellEnd"/>
      <w:r w:rsidRPr="00AE4A7E">
        <w:rPr>
          <w:rFonts w:ascii="Arial" w:hAnsi="Arial" w:cs="Arial"/>
          <w:b/>
          <w:bCs/>
          <w:sz w:val="20"/>
          <w:szCs w:val="20"/>
          <w:lang w:val="en-US"/>
        </w:rPr>
        <w:t xml:space="preserve"> la </w:t>
      </w:r>
      <w:proofErr w:type="spellStart"/>
      <w:r w:rsidRPr="00AE4A7E">
        <w:rPr>
          <w:rFonts w:ascii="Arial" w:hAnsi="Arial" w:cs="Arial"/>
          <w:b/>
          <w:bCs/>
          <w:sz w:val="20"/>
          <w:szCs w:val="20"/>
          <w:lang w:val="en-US"/>
        </w:rPr>
        <w:t>città</w:t>
      </w:r>
      <w:proofErr w:type="spellEnd"/>
      <w:r w:rsidRPr="00AE4A7E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Pr="00AE4A7E">
        <w:rPr>
          <w:rFonts w:ascii="Arial" w:hAnsi="Arial" w:cs="Arial"/>
          <w:bCs/>
          <w:sz w:val="20"/>
          <w:szCs w:val="20"/>
          <w:lang w:val="en-US"/>
        </w:rPr>
        <w:t xml:space="preserve"> (working title), 10x50’, produced by Aurora Film.</w:t>
      </w:r>
    </w:p>
    <w:p w14:paraId="0B0CA990" w14:textId="77777777" w:rsidR="00AE4A7E" w:rsidRPr="00AE4A7E" w:rsidRDefault="00AE4A7E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(developed by – 10 episodes) </w:t>
      </w:r>
      <w:r w:rsidRPr="007A4756">
        <w:rPr>
          <w:rFonts w:ascii="Arial" w:hAnsi="Arial" w:cs="Arial"/>
          <w:bCs/>
          <w:sz w:val="20"/>
          <w:szCs w:val="20"/>
          <w:lang w:val="en-US"/>
        </w:rPr>
        <w:t xml:space="preserve">Head writer: </w:t>
      </w:r>
      <w:r w:rsidRPr="007A4756">
        <w:rPr>
          <w:rFonts w:ascii="Arial" w:hAnsi="Arial" w:cs="Arial"/>
          <w:b/>
          <w:bCs/>
          <w:sz w:val="20"/>
          <w:szCs w:val="20"/>
          <w:lang w:val="en-US"/>
        </w:rPr>
        <w:t xml:space="preserve">Barbara </w:t>
      </w:r>
      <w:proofErr w:type="spellStart"/>
      <w:r w:rsidRPr="007A4756">
        <w:rPr>
          <w:rFonts w:ascii="Arial" w:hAnsi="Arial" w:cs="Arial"/>
          <w:b/>
          <w:bCs/>
          <w:sz w:val="20"/>
          <w:szCs w:val="20"/>
          <w:lang w:val="en-US"/>
        </w:rPr>
        <w:t>Petronio</w:t>
      </w:r>
      <w:proofErr w:type="spellEnd"/>
      <w:r w:rsidRPr="007A4756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3BB210CA" w14:textId="645830E3" w:rsidR="00AE4A7E" w:rsidRPr="00AE4A7E" w:rsidRDefault="00AE4A7E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 w:rsidRPr="00AE4A7E">
        <w:rPr>
          <w:rFonts w:ascii="Arial" w:hAnsi="Arial" w:cs="Arial"/>
          <w:b/>
          <w:bCs/>
          <w:sz w:val="20"/>
          <w:szCs w:val="20"/>
          <w:lang w:val="en-US"/>
        </w:rPr>
        <w:t>“Story of History”</w:t>
      </w:r>
      <w:r w:rsidRPr="00AE4A7E">
        <w:rPr>
          <w:rFonts w:ascii="Arial" w:hAnsi="Arial" w:cs="Arial"/>
          <w:bCs/>
          <w:sz w:val="20"/>
          <w:szCs w:val="20"/>
          <w:lang w:val="en-US"/>
        </w:rPr>
        <w:t xml:space="preserve"> (working title), 10x50’, produced by Vargo </w:t>
      </w:r>
      <w:proofErr w:type="spellStart"/>
      <w:r w:rsidRPr="00AE4A7E">
        <w:rPr>
          <w:rFonts w:ascii="Arial" w:hAnsi="Arial" w:cs="Arial"/>
          <w:bCs/>
          <w:sz w:val="20"/>
          <w:szCs w:val="20"/>
          <w:lang w:val="en-US"/>
        </w:rPr>
        <w:t>S.r.l</w:t>
      </w:r>
      <w:proofErr w:type="spellEnd"/>
      <w:r w:rsidRPr="00AE4A7E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E25D4BB" w14:textId="456D267E" w:rsidR="0017201A" w:rsidRPr="00A00E22" w:rsidRDefault="00AE4A7E" w:rsidP="00AE4A7E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(developed by – 10 episodes)</w:t>
      </w:r>
    </w:p>
    <w:p w14:paraId="1270BCB9" w14:textId="265868E8" w:rsidR="00A00E22" w:rsidRPr="00A00E22" w:rsidRDefault="00A00E22" w:rsidP="00A00E22">
      <w:pPr>
        <w:pStyle w:val="Paragrafoelenco"/>
        <w:numPr>
          <w:ilvl w:val="0"/>
          <w:numId w:val="19"/>
        </w:numPr>
        <w:ind w:right="-1278"/>
        <w:rPr>
          <w:rFonts w:ascii="Arial" w:hAnsi="Arial" w:cs="Arial"/>
          <w:sz w:val="20"/>
          <w:szCs w:val="20"/>
          <w:lang w:val="en-US"/>
        </w:rPr>
      </w:pPr>
      <w:r w:rsidRPr="00525C55">
        <w:rPr>
          <w:rFonts w:ascii="Arial" w:hAnsi="Arial" w:cs="Arial"/>
          <w:b/>
          <w:sz w:val="20"/>
          <w:szCs w:val="20"/>
          <w:lang w:val="en-US"/>
        </w:rPr>
        <w:t xml:space="preserve">“Hollywood sotto il </w:t>
      </w:r>
      <w:proofErr w:type="spellStart"/>
      <w:r w:rsidRPr="00525C55">
        <w:rPr>
          <w:rFonts w:ascii="Arial" w:hAnsi="Arial" w:cs="Arial"/>
          <w:b/>
          <w:sz w:val="20"/>
          <w:szCs w:val="20"/>
          <w:lang w:val="en-US"/>
        </w:rPr>
        <w:t>Tevere</w:t>
      </w:r>
      <w:proofErr w:type="spellEnd"/>
      <w:r w:rsidRPr="00525C55">
        <w:rPr>
          <w:rFonts w:ascii="Arial" w:hAnsi="Arial" w:cs="Arial"/>
          <w:b/>
          <w:sz w:val="20"/>
          <w:szCs w:val="20"/>
          <w:lang w:val="en-US"/>
        </w:rPr>
        <w:t>”</w:t>
      </w:r>
      <w:r w:rsidRPr="00525C5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(dramedy) </w:t>
      </w:r>
      <w:r w:rsidRPr="00525C55">
        <w:rPr>
          <w:rFonts w:ascii="Arial" w:hAnsi="Arial" w:cs="Arial"/>
          <w:sz w:val="20"/>
          <w:szCs w:val="20"/>
          <w:lang w:val="en-US"/>
        </w:rPr>
        <w:t xml:space="preserve">by Andrea </w:t>
      </w:r>
      <w:proofErr w:type="spellStart"/>
      <w:r w:rsidRPr="00525C55">
        <w:rPr>
          <w:rFonts w:ascii="Arial" w:hAnsi="Arial" w:cs="Arial"/>
          <w:sz w:val="20"/>
          <w:szCs w:val="20"/>
          <w:lang w:val="en-US"/>
        </w:rPr>
        <w:t>Bucchioni</w:t>
      </w:r>
      <w:proofErr w:type="spellEnd"/>
      <w:r w:rsidRPr="00525C55">
        <w:rPr>
          <w:rFonts w:ascii="Arial" w:hAnsi="Arial" w:cs="Arial"/>
          <w:sz w:val="20"/>
          <w:szCs w:val="20"/>
          <w:lang w:val="en-US"/>
        </w:rPr>
        <w:t xml:space="preserve">, produced by </w:t>
      </w:r>
      <w:proofErr w:type="spellStart"/>
      <w:r w:rsidRPr="00525C55">
        <w:rPr>
          <w:rFonts w:ascii="Arial" w:hAnsi="Arial" w:cs="Arial"/>
          <w:sz w:val="20"/>
          <w:szCs w:val="20"/>
          <w:lang w:val="en-US"/>
        </w:rPr>
        <w:t>Bdolphin</w:t>
      </w:r>
      <w:proofErr w:type="spellEnd"/>
      <w:r w:rsidRPr="00525C55">
        <w:rPr>
          <w:rFonts w:ascii="Arial" w:hAnsi="Arial" w:cs="Arial"/>
          <w:sz w:val="20"/>
          <w:szCs w:val="20"/>
          <w:lang w:val="en-US"/>
        </w:rPr>
        <w:t xml:space="preserve"> Pictures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5C55">
        <w:rPr>
          <w:rFonts w:ascii="Arial" w:hAnsi="Arial" w:cs="Arial"/>
          <w:sz w:val="20"/>
          <w:szCs w:val="20"/>
          <w:lang w:val="en-US"/>
        </w:rPr>
        <w:t>s.r.l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– screenplay</w:t>
      </w:r>
    </w:p>
    <w:p w14:paraId="1C810472" w14:textId="28BD4A19" w:rsidR="00AD5AC0" w:rsidRDefault="00AD5AC0" w:rsidP="00AD5AC0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</w:rPr>
      </w:pPr>
      <w:r w:rsidRPr="00656CF7">
        <w:rPr>
          <w:rFonts w:ascii="Arial" w:hAnsi="Arial" w:cs="Arial"/>
          <w:b/>
          <w:sz w:val="20"/>
          <w:szCs w:val="20"/>
        </w:rPr>
        <w:t xml:space="preserve">“Cannon </w:t>
      </w:r>
      <w:proofErr w:type="spellStart"/>
      <w:r w:rsidRPr="00656CF7">
        <w:rPr>
          <w:rFonts w:ascii="Arial" w:hAnsi="Arial" w:cs="Arial"/>
          <w:b/>
          <w:sz w:val="20"/>
          <w:szCs w:val="20"/>
        </w:rPr>
        <w:t>fodder</w:t>
      </w:r>
      <w:proofErr w:type="spellEnd"/>
      <w:r w:rsidRPr="00656CF7">
        <w:rPr>
          <w:rFonts w:ascii="Arial" w:hAnsi="Arial" w:cs="Arial"/>
          <w:b/>
          <w:sz w:val="20"/>
          <w:szCs w:val="20"/>
        </w:rPr>
        <w:t xml:space="preserve"> – Oltre il confine”</w:t>
      </w:r>
      <w:r w:rsidR="00656CF7" w:rsidRPr="00656CF7">
        <w:rPr>
          <w:rFonts w:ascii="Arial" w:hAnsi="Arial" w:cs="Arial"/>
          <w:sz w:val="20"/>
          <w:szCs w:val="20"/>
        </w:rPr>
        <w:t xml:space="preserve"> (horror</w:t>
      </w:r>
      <w:r w:rsidRPr="00656CF7">
        <w:rPr>
          <w:rFonts w:ascii="Arial" w:hAnsi="Arial" w:cs="Arial"/>
          <w:sz w:val="20"/>
          <w:szCs w:val="20"/>
        </w:rPr>
        <w:t xml:space="preserve">) – </w:t>
      </w:r>
      <w:proofErr w:type="spellStart"/>
      <w:r w:rsidRPr="00656CF7">
        <w:rPr>
          <w:rFonts w:ascii="Arial" w:hAnsi="Arial" w:cs="Arial"/>
          <w:sz w:val="20"/>
          <w:szCs w:val="20"/>
        </w:rPr>
        <w:t>screenplay</w:t>
      </w:r>
      <w:proofErr w:type="spellEnd"/>
    </w:p>
    <w:p w14:paraId="1C944609" w14:textId="00D0754E" w:rsidR="00656CF7" w:rsidRPr="00656CF7" w:rsidRDefault="00656CF7" w:rsidP="00AD5AC0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“Se dimagrisci ti amo” </w:t>
      </w:r>
      <w:r>
        <w:rPr>
          <w:rFonts w:ascii="Arial" w:hAnsi="Arial" w:cs="Arial"/>
          <w:sz w:val="20"/>
          <w:szCs w:val="20"/>
        </w:rPr>
        <w:t>(comedy) - treatment</w:t>
      </w:r>
    </w:p>
    <w:p w14:paraId="7F4F78B8" w14:textId="5830EB1B" w:rsidR="00AD5AC0" w:rsidRPr="007975FB" w:rsidRDefault="00AD5AC0" w:rsidP="00AD5AC0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</w:rPr>
      </w:pPr>
      <w:r w:rsidRPr="003214E3">
        <w:rPr>
          <w:rFonts w:ascii="Arial" w:hAnsi="Arial" w:cs="Arial"/>
          <w:b/>
          <w:sz w:val="20"/>
          <w:szCs w:val="20"/>
          <w:lang w:val="en-US"/>
        </w:rPr>
        <w:t>“</w:t>
      </w:r>
      <w:proofErr w:type="spellStart"/>
      <w:r w:rsidRPr="003214E3">
        <w:rPr>
          <w:rFonts w:ascii="Arial" w:hAnsi="Arial" w:cs="Arial"/>
          <w:b/>
          <w:sz w:val="20"/>
          <w:szCs w:val="20"/>
          <w:lang w:val="en-US"/>
        </w:rPr>
        <w:t>Sinceramente</w:t>
      </w:r>
      <w:proofErr w:type="spellEnd"/>
      <w:r w:rsidRPr="003214E3">
        <w:rPr>
          <w:rFonts w:ascii="Arial" w:hAnsi="Arial" w:cs="Arial"/>
          <w:b/>
          <w:sz w:val="20"/>
          <w:szCs w:val="20"/>
          <w:lang w:val="en-US"/>
        </w:rPr>
        <w:t>”</w:t>
      </w:r>
      <w:r w:rsidRPr="003214E3">
        <w:rPr>
          <w:rFonts w:ascii="Arial" w:hAnsi="Arial" w:cs="Arial"/>
          <w:sz w:val="20"/>
          <w:szCs w:val="20"/>
          <w:lang w:val="en-US"/>
        </w:rPr>
        <w:t xml:space="preserve"> (comedy) – treatment</w:t>
      </w:r>
    </w:p>
    <w:p w14:paraId="26D7268D" w14:textId="67B8465F" w:rsidR="007975FB" w:rsidRDefault="007975FB" w:rsidP="00AD5AC0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</w:rPr>
      </w:pPr>
      <w:r w:rsidRPr="007975FB">
        <w:rPr>
          <w:rFonts w:ascii="Arial" w:hAnsi="Arial" w:cs="Arial"/>
          <w:b/>
          <w:sz w:val="20"/>
          <w:szCs w:val="20"/>
        </w:rPr>
        <w:t>“Se m’addormento muoio”</w:t>
      </w:r>
      <w:r w:rsidRPr="007975FB">
        <w:rPr>
          <w:rFonts w:ascii="Arial" w:hAnsi="Arial" w:cs="Arial"/>
          <w:sz w:val="20"/>
          <w:szCs w:val="20"/>
        </w:rPr>
        <w:t xml:space="preserve"> (thriller) </w:t>
      </w:r>
      <w:r>
        <w:rPr>
          <w:rFonts w:ascii="Arial" w:hAnsi="Arial" w:cs="Arial"/>
          <w:sz w:val="20"/>
          <w:szCs w:val="20"/>
        </w:rPr>
        <w:t>–</w:t>
      </w:r>
      <w:r w:rsidRPr="007975FB">
        <w:rPr>
          <w:rFonts w:ascii="Arial" w:hAnsi="Arial" w:cs="Arial"/>
          <w:sz w:val="20"/>
          <w:szCs w:val="20"/>
        </w:rPr>
        <w:t xml:space="preserve"> treatment</w:t>
      </w:r>
    </w:p>
    <w:p w14:paraId="26EEC4DE" w14:textId="23708E78" w:rsidR="00656CF7" w:rsidRDefault="007975FB" w:rsidP="00656CF7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  <w:lang w:val="en-US"/>
        </w:rPr>
      </w:pPr>
      <w:r w:rsidRPr="003214E3">
        <w:rPr>
          <w:rFonts w:ascii="Arial" w:hAnsi="Arial" w:cs="Arial"/>
          <w:b/>
          <w:sz w:val="20"/>
          <w:szCs w:val="20"/>
          <w:lang w:val="en-US"/>
        </w:rPr>
        <w:t>“Mannequins”</w:t>
      </w:r>
      <w:r w:rsidRPr="003214E3">
        <w:rPr>
          <w:rFonts w:ascii="Arial" w:hAnsi="Arial" w:cs="Arial"/>
          <w:sz w:val="20"/>
          <w:szCs w:val="20"/>
          <w:lang w:val="en-US"/>
        </w:rPr>
        <w:t xml:space="preserve"> (thriller) </w:t>
      </w:r>
      <w:r w:rsidR="00656CF7">
        <w:rPr>
          <w:rFonts w:ascii="Arial" w:hAnsi="Arial" w:cs="Arial"/>
          <w:sz w:val="20"/>
          <w:szCs w:val="20"/>
          <w:lang w:val="en-US"/>
        </w:rPr>
        <w:t>–</w:t>
      </w:r>
      <w:r w:rsidRPr="003214E3">
        <w:rPr>
          <w:rFonts w:ascii="Arial" w:hAnsi="Arial" w:cs="Arial"/>
          <w:sz w:val="20"/>
          <w:szCs w:val="20"/>
          <w:lang w:val="en-US"/>
        </w:rPr>
        <w:t xml:space="preserve"> story</w:t>
      </w:r>
    </w:p>
    <w:p w14:paraId="310343BA" w14:textId="301650E9" w:rsidR="007975FB" w:rsidRPr="00656CF7" w:rsidRDefault="007975FB" w:rsidP="00656CF7">
      <w:pPr>
        <w:numPr>
          <w:ilvl w:val="0"/>
          <w:numId w:val="19"/>
        </w:numPr>
        <w:ind w:right="-720"/>
        <w:rPr>
          <w:rFonts w:ascii="Arial" w:hAnsi="Arial" w:cs="Arial"/>
          <w:sz w:val="20"/>
          <w:szCs w:val="20"/>
          <w:lang w:val="en-US"/>
        </w:rPr>
      </w:pPr>
      <w:r w:rsidRPr="00656CF7">
        <w:rPr>
          <w:rFonts w:ascii="Arial" w:hAnsi="Arial" w:cs="Arial"/>
          <w:b/>
          <w:sz w:val="20"/>
          <w:szCs w:val="20"/>
        </w:rPr>
        <w:t>“</w:t>
      </w:r>
      <w:r w:rsidR="00656CF7" w:rsidRPr="00656CF7">
        <w:rPr>
          <w:rFonts w:ascii="Arial" w:hAnsi="Arial" w:cs="Arial"/>
          <w:b/>
          <w:sz w:val="20"/>
          <w:szCs w:val="20"/>
        </w:rPr>
        <w:t>Il</w:t>
      </w:r>
      <w:r w:rsidRPr="00656CF7">
        <w:rPr>
          <w:rFonts w:ascii="Arial" w:hAnsi="Arial" w:cs="Arial"/>
          <w:b/>
          <w:sz w:val="20"/>
          <w:szCs w:val="20"/>
        </w:rPr>
        <w:t xml:space="preserve"> villaggio della luce – Albert Schweitzer” </w:t>
      </w:r>
      <w:r w:rsidRPr="00656CF7">
        <w:rPr>
          <w:rFonts w:ascii="Arial" w:hAnsi="Arial" w:cs="Arial"/>
          <w:sz w:val="20"/>
          <w:szCs w:val="20"/>
        </w:rPr>
        <w:t xml:space="preserve">(biopic) – treatment. </w:t>
      </w:r>
      <w:r w:rsidRPr="00656CF7">
        <w:rPr>
          <w:rFonts w:ascii="Arial" w:hAnsi="Arial" w:cs="Arial"/>
          <w:sz w:val="20"/>
          <w:szCs w:val="20"/>
          <w:lang w:val="en-US"/>
        </w:rPr>
        <w:t xml:space="preserve">Projects “Nobel for </w:t>
      </w:r>
      <w:r w:rsidR="005D318C" w:rsidRPr="00656CF7">
        <w:rPr>
          <w:rFonts w:ascii="Arial" w:hAnsi="Arial" w:cs="Arial"/>
          <w:sz w:val="20"/>
          <w:szCs w:val="20"/>
          <w:lang w:val="en-US"/>
        </w:rPr>
        <w:t xml:space="preserve"> </w:t>
      </w:r>
      <w:r w:rsidR="00A00E22">
        <w:rPr>
          <w:rFonts w:ascii="Arial" w:hAnsi="Arial" w:cs="Arial"/>
          <w:sz w:val="20"/>
          <w:szCs w:val="20"/>
          <w:lang w:val="en-US"/>
        </w:rPr>
        <w:t xml:space="preserve"> </w:t>
      </w:r>
      <w:r w:rsidRPr="00656CF7">
        <w:rPr>
          <w:rFonts w:ascii="Arial" w:hAnsi="Arial" w:cs="Arial"/>
          <w:sz w:val="20"/>
          <w:szCs w:val="20"/>
          <w:lang w:val="en-US"/>
        </w:rPr>
        <w:t xml:space="preserve">Peace”: Tv movies on the most important </w:t>
      </w:r>
      <w:r w:rsidR="005D318C" w:rsidRPr="00656CF7">
        <w:rPr>
          <w:rFonts w:ascii="Arial" w:hAnsi="Arial" w:cs="Arial"/>
          <w:sz w:val="20"/>
          <w:szCs w:val="20"/>
          <w:lang w:val="en-US"/>
        </w:rPr>
        <w:t>Nobel Prize for Peace winners</w:t>
      </w:r>
      <w:r w:rsidRPr="00656CF7">
        <w:rPr>
          <w:rFonts w:ascii="Arial" w:hAnsi="Arial" w:cs="Arial"/>
          <w:sz w:val="20"/>
          <w:szCs w:val="20"/>
          <w:lang w:val="en-US"/>
        </w:rPr>
        <w:t>.</w:t>
      </w:r>
    </w:p>
    <w:p w14:paraId="654A108F" w14:textId="77777777" w:rsidR="00AD5AC0" w:rsidRDefault="007975FB" w:rsidP="005D318C">
      <w:pPr>
        <w:ind w:left="142" w:right="-720"/>
        <w:rPr>
          <w:rFonts w:ascii="Arial" w:hAnsi="Arial" w:cs="Arial"/>
          <w:b/>
          <w:sz w:val="20"/>
          <w:szCs w:val="20"/>
          <w:lang w:val="en-US"/>
        </w:rPr>
      </w:pPr>
      <w:r w:rsidRPr="007975FB">
        <w:rPr>
          <w:rFonts w:ascii="Arial" w:hAnsi="Arial" w:cs="Arial"/>
          <w:sz w:val="20"/>
          <w:szCs w:val="20"/>
          <w:lang w:val="en-US"/>
        </w:rPr>
        <w:t xml:space="preserve">Head writer: </w:t>
      </w:r>
      <w:r w:rsidRPr="007975FB">
        <w:rPr>
          <w:rFonts w:ascii="Arial" w:hAnsi="Arial" w:cs="Arial"/>
          <w:b/>
          <w:sz w:val="20"/>
          <w:szCs w:val="20"/>
          <w:lang w:val="en-US"/>
        </w:rPr>
        <w:t xml:space="preserve">Dominique </w:t>
      </w:r>
      <w:proofErr w:type="spellStart"/>
      <w:r w:rsidRPr="007975FB">
        <w:rPr>
          <w:rFonts w:ascii="Arial" w:hAnsi="Arial" w:cs="Arial"/>
          <w:b/>
          <w:sz w:val="20"/>
          <w:szCs w:val="20"/>
          <w:lang w:val="en-US"/>
        </w:rPr>
        <w:t>Othenin</w:t>
      </w:r>
      <w:proofErr w:type="spellEnd"/>
      <w:r w:rsidRPr="007975FB">
        <w:rPr>
          <w:rFonts w:ascii="Arial" w:hAnsi="Arial" w:cs="Arial"/>
          <w:b/>
          <w:sz w:val="20"/>
          <w:szCs w:val="20"/>
          <w:lang w:val="en-US"/>
        </w:rPr>
        <w:t xml:space="preserve"> Girard</w:t>
      </w:r>
    </w:p>
    <w:p w14:paraId="656A1D8E" w14:textId="77777777" w:rsidR="00D57263" w:rsidRDefault="00D57263" w:rsidP="00D5726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32FCC819" w14:textId="77777777" w:rsidR="00D57263" w:rsidRPr="00D57263" w:rsidRDefault="00D57263" w:rsidP="00D5726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57263">
        <w:rPr>
          <w:rFonts w:ascii="Arial" w:hAnsi="Arial" w:cs="Arial"/>
          <w:b/>
          <w:bCs/>
          <w:sz w:val="20"/>
          <w:szCs w:val="20"/>
          <w:u w:val="single"/>
          <w:lang w:val="en-US"/>
        </w:rPr>
        <w:t>Director</w:t>
      </w:r>
    </w:p>
    <w:p w14:paraId="2695360F" w14:textId="77777777" w:rsidR="00D57263" w:rsidRPr="00D57263" w:rsidRDefault="00D57263" w:rsidP="00D5726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824C806" w14:textId="2A67A4E5" w:rsidR="00D57263" w:rsidRPr="00AE4A7E" w:rsidRDefault="00D57263" w:rsidP="00AE4A7E">
      <w:pPr>
        <w:ind w:left="-709" w:right="-1562" w:hanging="11"/>
        <w:rPr>
          <w:rFonts w:ascii="Arial" w:hAnsi="Arial" w:cs="Arial"/>
          <w:sz w:val="20"/>
          <w:szCs w:val="20"/>
          <w:lang w:val="en-US"/>
        </w:rPr>
      </w:pPr>
      <w:r w:rsidRPr="00CF6DF0">
        <w:rPr>
          <w:rFonts w:ascii="Arial" w:hAnsi="Arial" w:cs="Arial"/>
          <w:sz w:val="20"/>
          <w:szCs w:val="20"/>
          <w:u w:val="single"/>
          <w:lang w:val="en-US"/>
        </w:rPr>
        <w:t>20</w:t>
      </w:r>
      <w:r>
        <w:rPr>
          <w:rFonts w:ascii="Arial" w:hAnsi="Arial" w:cs="Arial"/>
          <w:sz w:val="20"/>
          <w:szCs w:val="20"/>
          <w:u w:val="single"/>
          <w:lang w:val="en-US"/>
        </w:rPr>
        <w:t>15</w:t>
      </w:r>
      <w:proofErr w:type="gramStart"/>
      <w:r w:rsidRPr="00CF6DF0">
        <w:rPr>
          <w:rFonts w:ascii="Arial" w:hAnsi="Arial" w:cs="Arial"/>
          <w:b/>
          <w:sz w:val="20"/>
          <w:szCs w:val="20"/>
          <w:lang w:val="en-US"/>
        </w:rPr>
        <w:t xml:space="preserve">   “</w:t>
      </w:r>
      <w:proofErr w:type="gramEnd"/>
      <w:r w:rsidRPr="00CF6DF0">
        <w:rPr>
          <w:rFonts w:ascii="Arial" w:hAnsi="Arial" w:cs="Arial"/>
          <w:b/>
          <w:sz w:val="20"/>
          <w:szCs w:val="20"/>
          <w:lang w:val="en-US"/>
        </w:rPr>
        <w:t>Kisses &amp; Cigarettes”,</w:t>
      </w:r>
      <w:r w:rsidRPr="00CF6DF0">
        <w:rPr>
          <w:rFonts w:ascii="Arial" w:hAnsi="Arial" w:cs="Arial"/>
          <w:sz w:val="20"/>
          <w:szCs w:val="20"/>
          <w:lang w:val="en-US"/>
        </w:rPr>
        <w:t xml:space="preserve"> (short) – director, screenwriter. Produced by 48 Hour Film Project 2015</w:t>
      </w:r>
      <w:r w:rsidRPr="00CF6DF0">
        <w:rPr>
          <w:rFonts w:ascii="Arial Narrow" w:hAnsi="Arial Narrow" w:cs="Arial-ItalicMT"/>
          <w:iCs/>
          <w:sz w:val="20"/>
          <w:szCs w:val="20"/>
          <w:lang w:val="en-US"/>
        </w:rPr>
        <w:t>.</w:t>
      </w:r>
    </w:p>
    <w:p w14:paraId="661A72CE" w14:textId="77777777" w:rsidR="00D57263" w:rsidRPr="00CF6DF0" w:rsidRDefault="00D57263" w:rsidP="00D57263">
      <w:pPr>
        <w:ind w:left="-709" w:right="-720" w:hanging="11"/>
        <w:rPr>
          <w:rFonts w:ascii="Arial" w:hAnsi="Arial" w:cs="Arial"/>
          <w:sz w:val="20"/>
          <w:szCs w:val="20"/>
          <w:lang w:val="en-US"/>
        </w:rPr>
      </w:pPr>
      <w:r w:rsidRPr="00CF6DF0">
        <w:rPr>
          <w:rFonts w:ascii="Arial" w:hAnsi="Arial" w:cs="Arial"/>
          <w:sz w:val="20"/>
          <w:szCs w:val="20"/>
          <w:u w:val="single"/>
          <w:lang w:val="en-US"/>
        </w:rPr>
        <w:t>2007</w:t>
      </w:r>
      <w:proofErr w:type="gramStart"/>
      <w:r w:rsidRPr="00CF6DF0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sz w:val="20"/>
          <w:szCs w:val="20"/>
          <w:lang w:val="en-US"/>
        </w:rPr>
        <w:t>“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Il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Saraceno</w:t>
      </w:r>
      <w:proofErr w:type="spellEnd"/>
      <w:r w:rsidRPr="00CF6DF0">
        <w:rPr>
          <w:rFonts w:ascii="Arial" w:hAnsi="Arial" w:cs="Arial"/>
          <w:b/>
          <w:sz w:val="20"/>
          <w:szCs w:val="20"/>
          <w:lang w:val="en-US"/>
        </w:rPr>
        <w:t>”</w:t>
      </w:r>
      <w:r w:rsidRPr="00CF6DF0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(short) – director, screenwriter</w:t>
      </w:r>
      <w:r w:rsidRPr="00CF6DF0">
        <w:rPr>
          <w:rFonts w:ascii="Arial" w:hAnsi="Arial" w:cs="Arial"/>
          <w:sz w:val="20"/>
          <w:szCs w:val="20"/>
          <w:lang w:val="en-US"/>
        </w:rPr>
        <w:t>.</w:t>
      </w:r>
    </w:p>
    <w:p w14:paraId="1FB346DE" w14:textId="77777777" w:rsidR="00CF6DF0" w:rsidRDefault="00CF6DF0" w:rsidP="005D318C">
      <w:pPr>
        <w:ind w:left="142" w:right="-720"/>
        <w:rPr>
          <w:rFonts w:ascii="Arial" w:hAnsi="Arial" w:cs="Arial"/>
          <w:b/>
          <w:sz w:val="20"/>
          <w:szCs w:val="20"/>
          <w:lang w:val="en-US"/>
        </w:rPr>
      </w:pPr>
    </w:p>
    <w:p w14:paraId="3BB27A0E" w14:textId="77777777" w:rsidR="00CF6DF0" w:rsidRPr="00CF6DF0" w:rsidRDefault="00CF6DF0" w:rsidP="00CF6DF0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F6DF0">
        <w:rPr>
          <w:rFonts w:ascii="Arial" w:hAnsi="Arial" w:cs="Arial"/>
          <w:b/>
          <w:bCs/>
          <w:sz w:val="20"/>
          <w:szCs w:val="20"/>
          <w:u w:val="single"/>
        </w:rPr>
        <w:t>Story Editor</w:t>
      </w:r>
    </w:p>
    <w:p w14:paraId="490148E5" w14:textId="77777777" w:rsidR="00CF6DF0" w:rsidRPr="00CF6DF0" w:rsidRDefault="00CF6DF0" w:rsidP="00CF6DF0">
      <w:pPr>
        <w:ind w:right="-720"/>
        <w:rPr>
          <w:rFonts w:ascii="Arial" w:hAnsi="Arial" w:cs="Arial"/>
          <w:bCs/>
          <w:sz w:val="20"/>
          <w:szCs w:val="20"/>
        </w:rPr>
      </w:pPr>
    </w:p>
    <w:p w14:paraId="515662EA" w14:textId="77777777" w:rsidR="00CF6DF0" w:rsidRPr="00CF6DF0" w:rsidRDefault="00CF6DF0" w:rsidP="00CF6DF0">
      <w:pPr>
        <w:ind w:left="-709" w:right="-1420" w:hanging="11"/>
        <w:rPr>
          <w:rFonts w:ascii="Arial" w:hAnsi="Arial" w:cs="Arial"/>
          <w:bCs/>
          <w:sz w:val="20"/>
          <w:szCs w:val="20"/>
        </w:rPr>
      </w:pPr>
      <w:r w:rsidRPr="00CF6DF0">
        <w:rPr>
          <w:rFonts w:ascii="Arial" w:hAnsi="Arial" w:cs="Arial"/>
          <w:bCs/>
          <w:sz w:val="20"/>
          <w:szCs w:val="20"/>
          <w:u w:val="single"/>
        </w:rPr>
        <w:t>2007</w:t>
      </w:r>
      <w:proofErr w:type="gramStart"/>
      <w:r w:rsidRPr="00CF6DF0">
        <w:rPr>
          <w:rFonts w:ascii="Arial" w:hAnsi="Arial" w:cs="Arial"/>
          <w:b/>
          <w:bCs/>
          <w:sz w:val="20"/>
          <w:szCs w:val="20"/>
        </w:rPr>
        <w:t xml:space="preserve">   “</w:t>
      </w:r>
      <w:proofErr w:type="gramEnd"/>
      <w:r w:rsidRPr="00CF6DF0">
        <w:rPr>
          <w:rFonts w:ascii="Arial" w:hAnsi="Arial" w:cs="Arial"/>
          <w:b/>
          <w:bCs/>
          <w:sz w:val="20"/>
          <w:szCs w:val="20"/>
        </w:rPr>
        <w:t>L’amore e la guerra”</w:t>
      </w:r>
      <w:r w:rsidRPr="00CF6DF0">
        <w:rPr>
          <w:rFonts w:ascii="Arial" w:hAnsi="Arial" w:cs="Arial"/>
          <w:bCs/>
          <w:sz w:val="20"/>
          <w:szCs w:val="20"/>
        </w:rPr>
        <w:t xml:space="preserve">, 2x100’, CANALE 5, </w:t>
      </w:r>
      <w:proofErr w:type="spellStart"/>
      <w:r w:rsidRPr="00CF6DF0">
        <w:rPr>
          <w:rFonts w:ascii="Arial" w:hAnsi="Arial" w:cs="Arial"/>
          <w:bCs/>
          <w:sz w:val="20"/>
          <w:szCs w:val="20"/>
        </w:rPr>
        <w:t>produced</w:t>
      </w:r>
      <w:proofErr w:type="spellEnd"/>
      <w:r w:rsidRPr="00CF6DF0">
        <w:rPr>
          <w:rFonts w:ascii="Arial" w:hAnsi="Arial" w:cs="Arial"/>
          <w:bCs/>
          <w:sz w:val="20"/>
          <w:szCs w:val="20"/>
        </w:rPr>
        <w:t xml:space="preserve"> by Albatross </w:t>
      </w:r>
      <w:proofErr w:type="spellStart"/>
      <w:r w:rsidRPr="00CF6DF0">
        <w:rPr>
          <w:rFonts w:ascii="Arial" w:hAnsi="Arial" w:cs="Arial"/>
          <w:bCs/>
          <w:sz w:val="20"/>
          <w:szCs w:val="20"/>
        </w:rPr>
        <w:t>Enterteinment</w:t>
      </w:r>
      <w:proofErr w:type="spellEnd"/>
    </w:p>
    <w:p w14:paraId="7A1D9028" w14:textId="77777777" w:rsidR="00CF6DF0" w:rsidRPr="00CF6DF0" w:rsidRDefault="00CF6DF0" w:rsidP="00CF6DF0">
      <w:pPr>
        <w:ind w:right="-1703" w:hanging="720"/>
        <w:rPr>
          <w:rFonts w:ascii="Arial" w:hAnsi="Arial" w:cs="Arial"/>
          <w:bCs/>
          <w:sz w:val="20"/>
          <w:szCs w:val="20"/>
        </w:rPr>
      </w:pPr>
      <w:r w:rsidRPr="00CF6DF0">
        <w:rPr>
          <w:rFonts w:ascii="Arial" w:hAnsi="Arial" w:cs="Arial"/>
          <w:bCs/>
          <w:sz w:val="20"/>
          <w:szCs w:val="20"/>
          <w:u w:val="single"/>
        </w:rPr>
        <w:t>2006</w:t>
      </w:r>
      <w:proofErr w:type="gramStart"/>
      <w:r w:rsidRPr="00CF6DF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F6DF0">
        <w:rPr>
          <w:rFonts w:ascii="Arial" w:hAnsi="Arial" w:cs="Arial"/>
          <w:b/>
          <w:bCs/>
          <w:sz w:val="20"/>
          <w:szCs w:val="20"/>
        </w:rPr>
        <w:t xml:space="preserve">  “</w:t>
      </w:r>
      <w:proofErr w:type="gramEnd"/>
      <w:r w:rsidRPr="00CF6DF0">
        <w:rPr>
          <w:rFonts w:ascii="Arial" w:hAnsi="Arial" w:cs="Arial"/>
          <w:b/>
          <w:bCs/>
          <w:sz w:val="20"/>
          <w:szCs w:val="20"/>
        </w:rPr>
        <w:t>L’uomo che sognava con le aquile”</w:t>
      </w:r>
      <w:r w:rsidRPr="00CF6DF0">
        <w:rPr>
          <w:rFonts w:ascii="Arial" w:hAnsi="Arial" w:cs="Arial"/>
          <w:bCs/>
          <w:sz w:val="20"/>
          <w:szCs w:val="20"/>
        </w:rPr>
        <w:t xml:space="preserve">, 2x100’ RAIUNO, </w:t>
      </w:r>
      <w:proofErr w:type="spellStart"/>
      <w:r w:rsidRPr="00CF6DF0">
        <w:rPr>
          <w:rFonts w:ascii="Arial" w:hAnsi="Arial" w:cs="Arial"/>
          <w:bCs/>
          <w:sz w:val="20"/>
          <w:szCs w:val="20"/>
        </w:rPr>
        <w:t>produced</w:t>
      </w:r>
      <w:proofErr w:type="spellEnd"/>
      <w:r w:rsidRPr="00CF6DF0">
        <w:rPr>
          <w:rFonts w:ascii="Arial" w:hAnsi="Arial" w:cs="Arial"/>
          <w:bCs/>
          <w:sz w:val="20"/>
          <w:szCs w:val="20"/>
        </w:rPr>
        <w:t xml:space="preserve"> by Albatross </w:t>
      </w:r>
      <w:proofErr w:type="spellStart"/>
      <w:r w:rsidRPr="00CF6DF0">
        <w:rPr>
          <w:rFonts w:ascii="Arial" w:hAnsi="Arial" w:cs="Arial"/>
          <w:bCs/>
          <w:sz w:val="20"/>
          <w:szCs w:val="20"/>
        </w:rPr>
        <w:t>Enterteinment</w:t>
      </w:r>
      <w:proofErr w:type="spellEnd"/>
    </w:p>
    <w:p w14:paraId="5B3056F9" w14:textId="77777777" w:rsidR="00CF6DF0" w:rsidRPr="003214E3" w:rsidRDefault="00CF6DF0" w:rsidP="00CF6DF0">
      <w:pPr>
        <w:ind w:left="1440" w:right="-14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2005</w:t>
      </w:r>
      <w:r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  “</w:t>
      </w:r>
      <w:proofErr w:type="spellStart"/>
      <w:r w:rsidRPr="003214E3">
        <w:rPr>
          <w:rFonts w:ascii="Arial" w:hAnsi="Arial" w:cs="Arial"/>
          <w:b/>
          <w:bCs/>
          <w:sz w:val="20"/>
          <w:szCs w:val="20"/>
          <w:lang w:val="en-US"/>
        </w:rPr>
        <w:t>L’uomo</w:t>
      </w:r>
      <w:proofErr w:type="spellEnd"/>
      <w:r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3214E3">
        <w:rPr>
          <w:rFonts w:ascii="Arial" w:hAnsi="Arial" w:cs="Arial"/>
          <w:b/>
          <w:bCs/>
          <w:sz w:val="20"/>
          <w:szCs w:val="20"/>
          <w:lang w:val="en-US"/>
        </w:rPr>
        <w:t>sbagliato</w:t>
      </w:r>
      <w:proofErr w:type="spellEnd"/>
      <w:r w:rsidRPr="003214E3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, 2x100’, RAIUNO, produced by Albatross </w:t>
      </w:r>
      <w:proofErr w:type="spellStart"/>
      <w:r w:rsidRPr="003214E3">
        <w:rPr>
          <w:rFonts w:ascii="Arial" w:hAnsi="Arial" w:cs="Arial"/>
          <w:bCs/>
          <w:sz w:val="20"/>
          <w:szCs w:val="20"/>
          <w:lang w:val="en-US"/>
        </w:rPr>
        <w:t>Enterteinment</w:t>
      </w:r>
      <w:proofErr w:type="spellEnd"/>
    </w:p>
    <w:p w14:paraId="688585D1" w14:textId="77777777" w:rsidR="005876C3" w:rsidRPr="003214E3" w:rsidRDefault="005876C3" w:rsidP="00CF6DF0">
      <w:pPr>
        <w:ind w:right="-72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6B8A53" w14:textId="77777777" w:rsidR="007C32F2" w:rsidRPr="005D318C" w:rsidRDefault="007C32F2" w:rsidP="007C32F2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D318C">
        <w:rPr>
          <w:rFonts w:ascii="Arial" w:hAnsi="Arial" w:cs="Arial"/>
          <w:b/>
          <w:bCs/>
          <w:sz w:val="20"/>
          <w:szCs w:val="20"/>
          <w:u w:val="single"/>
          <w:lang w:val="en-US"/>
        </w:rPr>
        <w:t>Awards</w:t>
      </w:r>
      <w:r w:rsidR="00BA4527" w:rsidRPr="005D318C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69A68577" w14:textId="77777777" w:rsidR="005A5DC1" w:rsidRPr="003214E3" w:rsidRDefault="005A5DC1" w:rsidP="005A5DC1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</w:p>
    <w:p w14:paraId="345B14FA" w14:textId="77777777" w:rsidR="005A5DC1" w:rsidRPr="003214E3" w:rsidRDefault="00A63C8D" w:rsidP="003214E3">
      <w:pPr>
        <w:ind w:right="-720" w:hanging="709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2012</w:t>
      </w:r>
      <w:r w:rsidR="003214E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E1010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5DC1" w:rsidRPr="00E10107">
        <w:rPr>
          <w:rFonts w:ascii="Arial" w:hAnsi="Arial" w:cs="Arial"/>
          <w:b/>
          <w:bCs/>
          <w:sz w:val="20"/>
          <w:szCs w:val="20"/>
          <w:lang w:val="en-US"/>
        </w:rPr>
        <w:t>Winner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best screenplay for </w:t>
      </w:r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“</w:t>
      </w:r>
      <w:r w:rsidR="005876C3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Cannon Fodder - </w:t>
      </w:r>
      <w:proofErr w:type="spellStart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Oltre</w:t>
      </w:r>
      <w:proofErr w:type="spellEnd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 xml:space="preserve"> il confine”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at T.O.H.F.F. (Torino </w:t>
      </w:r>
      <w:proofErr w:type="gramStart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Horror </w:t>
      </w:r>
      <w:r w:rsidR="003214E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>Film</w:t>
      </w:r>
      <w:proofErr w:type="gramEnd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Festival)</w:t>
      </w:r>
    </w:p>
    <w:p w14:paraId="25408022" w14:textId="77777777" w:rsidR="005A5DC1" w:rsidRPr="003214E3" w:rsidRDefault="00A63C8D" w:rsidP="00A63C8D">
      <w:pPr>
        <w:ind w:right="-1420" w:hanging="72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2010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E1010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5DC1" w:rsidRPr="00E10107">
        <w:rPr>
          <w:rFonts w:ascii="Arial" w:hAnsi="Arial" w:cs="Arial"/>
          <w:b/>
          <w:bCs/>
          <w:sz w:val="20"/>
          <w:szCs w:val="20"/>
          <w:lang w:val="en-US"/>
        </w:rPr>
        <w:t>Winner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best short screenplay for </w:t>
      </w:r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“</w:t>
      </w:r>
      <w:proofErr w:type="spellStart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L’alternativa</w:t>
      </w:r>
      <w:proofErr w:type="spellEnd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at R.I.F.F. (Rome </w:t>
      </w:r>
      <w:proofErr w:type="spellStart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>Indipendent</w:t>
      </w:r>
      <w:proofErr w:type="spellEnd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Film Festival)</w:t>
      </w:r>
    </w:p>
    <w:p w14:paraId="36804C81" w14:textId="77777777" w:rsidR="005A5DC1" w:rsidRPr="003214E3" w:rsidRDefault="00A63C8D" w:rsidP="00A63C8D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2008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E1010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5DC1" w:rsidRPr="00E10107">
        <w:rPr>
          <w:rFonts w:ascii="Arial" w:hAnsi="Arial" w:cs="Arial"/>
          <w:b/>
          <w:bCs/>
          <w:sz w:val="20"/>
          <w:szCs w:val="20"/>
          <w:lang w:val="en-US"/>
        </w:rPr>
        <w:t>Nomination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best short screenplay for </w:t>
      </w:r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“</w:t>
      </w:r>
      <w:proofErr w:type="spellStart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L’inevitabile</w:t>
      </w:r>
      <w:proofErr w:type="spellEnd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at </w:t>
      </w:r>
      <w:proofErr w:type="spellStart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>Mitreo</w:t>
      </w:r>
      <w:proofErr w:type="spellEnd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Film Festival</w:t>
      </w:r>
    </w:p>
    <w:p w14:paraId="7303B485" w14:textId="77777777" w:rsidR="005A5DC1" w:rsidRPr="003214E3" w:rsidRDefault="00A63C8D" w:rsidP="005A5DC1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2007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E1010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A5DC1" w:rsidRPr="00E10107">
        <w:rPr>
          <w:rFonts w:ascii="Arial" w:hAnsi="Arial" w:cs="Arial"/>
          <w:b/>
          <w:bCs/>
          <w:sz w:val="20"/>
          <w:szCs w:val="20"/>
          <w:lang w:val="en-US"/>
        </w:rPr>
        <w:t>Winner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best short screenplay for </w:t>
      </w:r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“</w:t>
      </w:r>
      <w:proofErr w:type="spellStart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L’alternativa</w:t>
      </w:r>
      <w:proofErr w:type="spellEnd"/>
      <w:r w:rsidR="005A5DC1" w:rsidRPr="003214E3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at </w:t>
      </w:r>
      <w:proofErr w:type="spellStart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>Mitreo</w:t>
      </w:r>
      <w:proofErr w:type="spellEnd"/>
      <w:r w:rsidR="005A5DC1" w:rsidRPr="003214E3">
        <w:rPr>
          <w:rFonts w:ascii="Arial" w:hAnsi="Arial" w:cs="Arial"/>
          <w:bCs/>
          <w:sz w:val="20"/>
          <w:szCs w:val="20"/>
          <w:lang w:val="en-US"/>
        </w:rPr>
        <w:t xml:space="preserve"> Film Festival</w:t>
      </w:r>
    </w:p>
    <w:p w14:paraId="70315357" w14:textId="77777777" w:rsidR="005A5DC1" w:rsidRPr="003214E3" w:rsidRDefault="005A5DC1" w:rsidP="00A63C8D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2F5728B8" w14:textId="77777777" w:rsidR="005A5DC1" w:rsidRPr="003214E3" w:rsidRDefault="005A5DC1" w:rsidP="007C32F2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Agent</w:t>
      </w:r>
      <w:r w:rsidR="00BA4527"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3DC1D4EA" w14:textId="77777777" w:rsidR="00444F17" w:rsidRPr="003214E3" w:rsidRDefault="00525C55" w:rsidP="00C93AF6">
      <w:pPr>
        <w:ind w:left="1440" w:right="-720" w:hanging="2160"/>
        <w:jc w:val="center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Valentina Conti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(Twelve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Enterteinment</w:t>
      </w:r>
      <w:proofErr w:type="spellEnd"/>
      <w:r w:rsidR="006C303D" w:rsidRPr="003214E3">
        <w:rPr>
          <w:rFonts w:ascii="Arial" w:hAnsi="Arial" w:cs="Arial"/>
          <w:bCs/>
          <w:sz w:val="20"/>
          <w:szCs w:val="20"/>
          <w:lang w:val="en-US"/>
        </w:rPr>
        <w:t>)</w:t>
      </w:r>
    </w:p>
    <w:p w14:paraId="5011E614" w14:textId="77777777" w:rsidR="006C303D" w:rsidRPr="003214E3" w:rsidRDefault="006C303D" w:rsidP="006C303D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</w:p>
    <w:p w14:paraId="59B47BA2" w14:textId="77777777" w:rsidR="005A5DC1" w:rsidRPr="003214E3" w:rsidRDefault="006C303D" w:rsidP="006C303D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Membership</w:t>
      </w:r>
      <w:r w:rsidR="00BA4527"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7BF7E50B" w14:textId="77777777" w:rsidR="007C32F2" w:rsidRPr="003214E3" w:rsidRDefault="00BC104B" w:rsidP="00C93AF6">
      <w:pPr>
        <w:ind w:left="1440" w:right="-720" w:hanging="2160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E10107">
        <w:rPr>
          <w:rFonts w:ascii="Arial" w:hAnsi="Arial" w:cs="Arial"/>
          <w:b/>
          <w:bCs/>
          <w:sz w:val="20"/>
          <w:szCs w:val="20"/>
          <w:lang w:val="en-US"/>
        </w:rPr>
        <w:t>W.G.I.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(Writers Guild Italia)</w:t>
      </w:r>
    </w:p>
    <w:p w14:paraId="701AC61D" w14:textId="77777777" w:rsidR="00444F17" w:rsidRPr="003214E3" w:rsidRDefault="00444F17" w:rsidP="00C93AF6">
      <w:pPr>
        <w:ind w:right="-720"/>
        <w:rPr>
          <w:rFonts w:ascii="Arial" w:hAnsi="Arial" w:cs="Arial"/>
          <w:bCs/>
          <w:sz w:val="20"/>
          <w:szCs w:val="20"/>
          <w:lang w:val="en-US"/>
        </w:rPr>
      </w:pPr>
    </w:p>
    <w:p w14:paraId="4E2F2EC3" w14:textId="77777777" w:rsidR="003214E3" w:rsidRDefault="007C32F2" w:rsidP="003214E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Education</w:t>
      </w:r>
      <w:r w:rsidR="00BA4527" w:rsidRPr="003214E3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</w:p>
    <w:p w14:paraId="0321BBCC" w14:textId="77777777" w:rsidR="00792CF9" w:rsidRDefault="00792CF9" w:rsidP="003214E3">
      <w:pPr>
        <w:ind w:left="1440" w:right="-720" w:hanging="21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02E2321" w14:textId="77777777" w:rsidR="00792CF9" w:rsidRPr="00525C55" w:rsidRDefault="00525C55" w:rsidP="00792CF9">
      <w:pPr>
        <w:ind w:left="1440" w:right="-720" w:hanging="216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u w:val="single"/>
          <w:lang w:val="en-US"/>
        </w:rPr>
        <w:t>2016</w:t>
      </w:r>
      <w:r w:rsidR="00D57263">
        <w:rPr>
          <w:rFonts w:ascii="Arial" w:hAnsi="Arial" w:cs="Arial"/>
          <w:bCs/>
          <w:sz w:val="20"/>
          <w:szCs w:val="20"/>
          <w:lang w:val="en-US"/>
        </w:rPr>
        <w:t xml:space="preserve">    “New York Film Academ</w:t>
      </w:r>
      <w:r>
        <w:rPr>
          <w:rFonts w:ascii="Arial" w:hAnsi="Arial" w:cs="Arial"/>
          <w:bCs/>
          <w:sz w:val="20"/>
          <w:szCs w:val="20"/>
          <w:lang w:val="en-US"/>
        </w:rPr>
        <w:t xml:space="preserve">y’s Eight Week Screenwriting Workshop” at </w:t>
      </w:r>
      <w:r w:rsidRPr="00792CF9">
        <w:rPr>
          <w:rFonts w:ascii="Arial" w:hAnsi="Arial" w:cs="Arial"/>
          <w:b/>
          <w:bCs/>
          <w:sz w:val="20"/>
          <w:szCs w:val="20"/>
          <w:lang w:val="en-US"/>
        </w:rPr>
        <w:t>NYFA</w:t>
      </w:r>
      <w:r w:rsidR="00792CF9">
        <w:rPr>
          <w:rFonts w:ascii="Arial" w:hAnsi="Arial" w:cs="Arial"/>
          <w:bCs/>
          <w:sz w:val="20"/>
          <w:szCs w:val="20"/>
          <w:lang w:val="en-US"/>
        </w:rPr>
        <w:t>, Los Angeles.</w:t>
      </w:r>
    </w:p>
    <w:p w14:paraId="45066E4D" w14:textId="77777777" w:rsidR="003214E3" w:rsidRPr="003214E3" w:rsidRDefault="003214E3" w:rsidP="003214E3">
      <w:pPr>
        <w:ind w:right="-720" w:hanging="720"/>
        <w:rPr>
          <w:rFonts w:ascii="Arial" w:hAnsi="Arial" w:cs="Arial"/>
          <w:bCs/>
          <w:sz w:val="20"/>
          <w:szCs w:val="20"/>
          <w:lang w:val="en-US"/>
        </w:rPr>
      </w:pPr>
      <w:r w:rsidRPr="005D318C">
        <w:rPr>
          <w:rFonts w:ascii="Arial" w:hAnsi="Arial" w:cs="Arial"/>
          <w:bCs/>
          <w:sz w:val="20"/>
          <w:szCs w:val="20"/>
          <w:u w:val="single"/>
          <w:lang w:val="en-US"/>
        </w:rPr>
        <w:t>2007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r w:rsidR="005D318C" w:rsidRPr="005D318C">
        <w:rPr>
          <w:rFonts w:ascii="Arial" w:hAnsi="Arial" w:cs="Arial"/>
          <w:bCs/>
          <w:sz w:val="20"/>
          <w:szCs w:val="20"/>
          <w:lang w:val="en-US"/>
        </w:rPr>
        <w:t>Bachelor’s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Degree in “Science of </w:t>
      </w:r>
      <w:proofErr w:type="spellStart"/>
      <w:r w:rsidRPr="003214E3">
        <w:rPr>
          <w:rFonts w:ascii="Arial" w:hAnsi="Arial" w:cs="Arial"/>
          <w:bCs/>
          <w:sz w:val="20"/>
          <w:szCs w:val="20"/>
          <w:lang w:val="en-US"/>
        </w:rPr>
        <w:t>Comunication</w:t>
      </w:r>
      <w:proofErr w:type="spellEnd"/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” at </w:t>
      </w:r>
      <w:r w:rsidR="00E10107" w:rsidRPr="00E10107">
        <w:rPr>
          <w:rFonts w:ascii="Arial" w:hAnsi="Arial" w:cs="Arial"/>
          <w:b/>
          <w:bCs/>
          <w:sz w:val="20"/>
          <w:szCs w:val="20"/>
          <w:lang w:val="en-US"/>
        </w:rPr>
        <w:t>“</w:t>
      </w:r>
      <w:r w:rsidRPr="00E10107">
        <w:rPr>
          <w:rFonts w:ascii="Arial" w:hAnsi="Arial" w:cs="Arial"/>
          <w:b/>
          <w:bCs/>
          <w:sz w:val="20"/>
          <w:szCs w:val="20"/>
          <w:lang w:val="en-US"/>
        </w:rPr>
        <w:t>La Sapienza</w:t>
      </w:r>
      <w:r w:rsidR="00E10107" w:rsidRPr="00E10107">
        <w:rPr>
          <w:rFonts w:ascii="Arial" w:hAnsi="Arial" w:cs="Arial"/>
          <w:b/>
          <w:bCs/>
          <w:sz w:val="20"/>
          <w:szCs w:val="20"/>
          <w:lang w:val="en-US"/>
        </w:rPr>
        <w:t>”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University, Rome.</w:t>
      </w:r>
    </w:p>
    <w:p w14:paraId="22C24B21" w14:textId="77777777" w:rsidR="005876C3" w:rsidRPr="003214E3" w:rsidRDefault="005D318C" w:rsidP="007710D6">
      <w:pPr>
        <w:ind w:left="1440" w:right="-720" w:hanging="1582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3214E3" w:rsidRPr="003214E3">
        <w:rPr>
          <w:rFonts w:ascii="Arial" w:hAnsi="Arial" w:cs="Arial"/>
          <w:bCs/>
          <w:sz w:val="20"/>
          <w:szCs w:val="20"/>
          <w:lang w:val="en-US"/>
        </w:rPr>
        <w:t xml:space="preserve">Supervisor: </w:t>
      </w:r>
      <w:r w:rsidR="003214E3" w:rsidRPr="003214E3">
        <w:rPr>
          <w:rFonts w:ascii="Arial" w:hAnsi="Arial" w:cs="Arial"/>
          <w:b/>
          <w:bCs/>
          <w:sz w:val="20"/>
          <w:szCs w:val="20"/>
          <w:lang w:val="en-US"/>
        </w:rPr>
        <w:t>Roberto Faenza.</w:t>
      </w:r>
    </w:p>
    <w:p w14:paraId="12C8EB96" w14:textId="77777777" w:rsidR="005876C3" w:rsidRPr="003214E3" w:rsidRDefault="003214E3" w:rsidP="005876C3">
      <w:pPr>
        <w:ind w:left="-709" w:right="-720" w:hanging="11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2006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876C3" w:rsidRPr="003214E3">
        <w:rPr>
          <w:rFonts w:ascii="Arial" w:hAnsi="Arial" w:cs="Arial"/>
          <w:bCs/>
          <w:sz w:val="20"/>
          <w:szCs w:val="20"/>
          <w:lang w:val="en-US"/>
        </w:rPr>
        <w:t xml:space="preserve">Master in “Screenplay” at </w:t>
      </w:r>
      <w:r w:rsidR="005876C3" w:rsidRPr="00C112CA">
        <w:rPr>
          <w:rFonts w:ascii="Arial" w:hAnsi="Arial" w:cs="Arial"/>
          <w:b/>
          <w:bCs/>
          <w:sz w:val="20"/>
          <w:szCs w:val="20"/>
          <w:lang w:val="en-US"/>
        </w:rPr>
        <w:t>RAI-Script</w:t>
      </w:r>
      <w:r w:rsidR="005876C3" w:rsidRPr="003214E3">
        <w:rPr>
          <w:rFonts w:ascii="Arial" w:hAnsi="Arial" w:cs="Arial"/>
          <w:bCs/>
          <w:sz w:val="20"/>
          <w:szCs w:val="20"/>
          <w:lang w:val="en-US"/>
        </w:rPr>
        <w:t>, t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raining and improvement 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for </w:t>
      </w:r>
      <w:r w:rsidRPr="003214E3">
        <w:rPr>
          <w:rFonts w:ascii="Arial" w:hAnsi="Arial" w:cs="Arial"/>
          <w:bCs/>
          <w:sz w:val="20"/>
          <w:szCs w:val="20"/>
          <w:lang w:val="en-US"/>
        </w:rPr>
        <w:t>writers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="007710D6">
        <w:rPr>
          <w:rFonts w:ascii="Arial" w:hAnsi="Arial" w:cs="Arial"/>
          <w:bCs/>
          <w:sz w:val="20"/>
          <w:szCs w:val="20"/>
          <w:lang w:val="en-US"/>
        </w:rPr>
        <w:t>Rome.</w:t>
      </w:r>
    </w:p>
    <w:p w14:paraId="41028E9E" w14:textId="77777777" w:rsidR="00BA4527" w:rsidRPr="003214E3" w:rsidRDefault="005D318C" w:rsidP="007710D6">
      <w:pPr>
        <w:ind w:left="1440" w:right="-720" w:hanging="1582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5876C3" w:rsidRPr="003214E3">
        <w:rPr>
          <w:rFonts w:ascii="Arial" w:hAnsi="Arial" w:cs="Arial"/>
          <w:bCs/>
          <w:sz w:val="20"/>
          <w:szCs w:val="20"/>
          <w:lang w:val="en-US"/>
        </w:rPr>
        <w:t xml:space="preserve">International Teacher: </w:t>
      </w:r>
      <w:r w:rsidR="005876C3" w:rsidRPr="003214E3">
        <w:rPr>
          <w:rFonts w:ascii="Arial" w:hAnsi="Arial" w:cs="Arial"/>
          <w:b/>
          <w:bCs/>
          <w:sz w:val="20"/>
          <w:szCs w:val="20"/>
          <w:lang w:val="en-US"/>
        </w:rPr>
        <w:t>Chris Vogler</w:t>
      </w:r>
    </w:p>
    <w:p w14:paraId="1A2614EC" w14:textId="77777777" w:rsidR="007710D6" w:rsidRDefault="003214E3" w:rsidP="007710D6">
      <w:pPr>
        <w:ind w:right="-1420" w:hanging="720"/>
        <w:rPr>
          <w:rFonts w:ascii="Arial" w:hAnsi="Arial" w:cs="Arial"/>
          <w:bCs/>
          <w:sz w:val="20"/>
          <w:szCs w:val="20"/>
          <w:lang w:val="en-US"/>
        </w:rPr>
      </w:pPr>
      <w:r w:rsidRPr="003214E3">
        <w:rPr>
          <w:rFonts w:ascii="Arial" w:hAnsi="Arial" w:cs="Arial"/>
          <w:bCs/>
          <w:sz w:val="20"/>
          <w:szCs w:val="20"/>
          <w:u w:val="single"/>
          <w:lang w:val="en-US"/>
        </w:rPr>
        <w:t>2001</w:t>
      </w:r>
      <w:r w:rsidRPr="003214E3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 w:rsidR="005D318C">
        <w:rPr>
          <w:rFonts w:ascii="Arial" w:hAnsi="Arial" w:cs="Arial"/>
          <w:bCs/>
          <w:sz w:val="20"/>
          <w:szCs w:val="20"/>
          <w:lang w:val="en-US"/>
        </w:rPr>
        <w:t xml:space="preserve"> Master</w:t>
      </w:r>
      <w:r w:rsidR="00BA4527" w:rsidRPr="003214E3">
        <w:rPr>
          <w:rFonts w:ascii="Arial" w:hAnsi="Arial" w:cs="Arial"/>
          <w:bCs/>
          <w:sz w:val="20"/>
          <w:szCs w:val="20"/>
          <w:lang w:val="en-US"/>
        </w:rPr>
        <w:t xml:space="preserve"> in “Screenplay and Directing” at </w:t>
      </w:r>
      <w:r w:rsidR="00BA4527" w:rsidRPr="00E10107">
        <w:rPr>
          <w:rFonts w:ascii="Arial" w:hAnsi="Arial" w:cs="Arial"/>
          <w:b/>
          <w:bCs/>
          <w:sz w:val="20"/>
          <w:szCs w:val="20"/>
          <w:lang w:val="en-US"/>
        </w:rPr>
        <w:t>N.U.C.T.</w:t>
      </w:r>
      <w:r w:rsidR="00BA4527" w:rsidRPr="003214E3">
        <w:rPr>
          <w:rFonts w:ascii="Arial" w:hAnsi="Arial" w:cs="Arial"/>
          <w:bCs/>
          <w:sz w:val="20"/>
          <w:szCs w:val="20"/>
          <w:lang w:val="en-US"/>
        </w:rPr>
        <w:t xml:space="preserve"> (New Univer</w:t>
      </w:r>
      <w:r w:rsidR="00FC0873">
        <w:rPr>
          <w:rFonts w:ascii="Arial" w:hAnsi="Arial" w:cs="Arial"/>
          <w:bCs/>
          <w:sz w:val="20"/>
          <w:szCs w:val="20"/>
          <w:lang w:val="en-US"/>
        </w:rPr>
        <w:t>sity of Cinema and Television),</w:t>
      </w:r>
      <w:r w:rsidR="007710D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A4527" w:rsidRPr="003214E3">
        <w:rPr>
          <w:rFonts w:ascii="Arial" w:hAnsi="Arial" w:cs="Arial"/>
          <w:bCs/>
          <w:sz w:val="20"/>
          <w:szCs w:val="20"/>
          <w:lang w:val="en-US"/>
        </w:rPr>
        <w:t>Rome.</w:t>
      </w:r>
    </w:p>
    <w:p w14:paraId="41FD6D30" w14:textId="77777777" w:rsidR="007710D6" w:rsidRPr="007710D6" w:rsidRDefault="007710D6" w:rsidP="007710D6">
      <w:pPr>
        <w:ind w:right="-720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3252A0E8" w14:textId="77777777" w:rsidR="007710D6" w:rsidRDefault="007710D6" w:rsidP="007710D6">
      <w:pPr>
        <w:ind w:left="-720" w:right="-72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710D6">
        <w:rPr>
          <w:rFonts w:ascii="Arial" w:hAnsi="Arial" w:cs="Arial"/>
          <w:b/>
          <w:bCs/>
          <w:sz w:val="20"/>
          <w:szCs w:val="20"/>
          <w:u w:val="single"/>
          <w:lang w:val="en-US"/>
        </w:rPr>
        <w:t>Additional information:</w:t>
      </w:r>
    </w:p>
    <w:p w14:paraId="26F3AF49" w14:textId="77777777" w:rsidR="007710D6" w:rsidRDefault="007710D6" w:rsidP="007710D6">
      <w:pPr>
        <w:ind w:right="-72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FFF2223" w14:textId="782F7A73" w:rsidR="007710D6" w:rsidRPr="00A00E22" w:rsidRDefault="00A00E22" w:rsidP="00A00E22">
      <w:pPr>
        <w:ind w:left="-720" w:right="-72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7710D6" w:rsidRPr="007710D6">
        <w:rPr>
          <w:rFonts w:ascii="Arial" w:hAnsi="Arial" w:cs="Arial"/>
          <w:b/>
          <w:bCs/>
          <w:sz w:val="20"/>
          <w:szCs w:val="20"/>
          <w:lang w:val="en-US"/>
        </w:rPr>
        <w:t>Software Skills:</w:t>
      </w:r>
      <w:r w:rsidR="007710D6">
        <w:rPr>
          <w:rFonts w:ascii="Arial" w:hAnsi="Arial" w:cs="Arial"/>
          <w:bCs/>
          <w:sz w:val="20"/>
          <w:szCs w:val="20"/>
          <w:lang w:val="en-US"/>
        </w:rPr>
        <w:t xml:space="preserve"> Final Draft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.                          </w:t>
      </w:r>
      <w:r w:rsidR="007710D6" w:rsidRPr="007710D6">
        <w:rPr>
          <w:rFonts w:ascii="Arial" w:hAnsi="Arial" w:cs="Arial"/>
          <w:b/>
          <w:bCs/>
          <w:sz w:val="20"/>
          <w:szCs w:val="20"/>
          <w:lang w:val="en-US"/>
        </w:rPr>
        <w:t>Languages:</w:t>
      </w:r>
      <w:r w:rsidR="007710D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710D6" w:rsidRPr="007710D6">
        <w:rPr>
          <w:rFonts w:ascii="Arial" w:hAnsi="Arial" w:cs="Arial"/>
          <w:b/>
          <w:bCs/>
          <w:sz w:val="20"/>
          <w:szCs w:val="20"/>
          <w:lang w:val="en-US"/>
        </w:rPr>
        <w:t xml:space="preserve">Italian: </w:t>
      </w:r>
      <w:r w:rsidR="007710D6" w:rsidRPr="007710D6">
        <w:rPr>
          <w:rFonts w:ascii="Arial" w:hAnsi="Arial" w:cs="Arial"/>
          <w:bCs/>
          <w:sz w:val="20"/>
          <w:szCs w:val="20"/>
          <w:lang w:val="en-US"/>
        </w:rPr>
        <w:t xml:space="preserve">native speaker; </w:t>
      </w:r>
      <w:r w:rsidR="007710D6" w:rsidRPr="007710D6">
        <w:rPr>
          <w:rFonts w:ascii="Arial" w:hAnsi="Arial" w:cs="Arial"/>
          <w:b/>
          <w:bCs/>
          <w:sz w:val="20"/>
          <w:szCs w:val="20"/>
          <w:lang w:val="en-US"/>
        </w:rPr>
        <w:t xml:space="preserve">English: </w:t>
      </w:r>
      <w:r w:rsidR="007710D6" w:rsidRPr="007710D6">
        <w:rPr>
          <w:rFonts w:ascii="Arial" w:hAnsi="Arial" w:cs="Arial"/>
          <w:sz w:val="20"/>
          <w:szCs w:val="20"/>
          <w:lang w:val="en-US"/>
        </w:rPr>
        <w:t>fluent</w:t>
      </w:r>
    </w:p>
    <w:sectPr w:rsidR="007710D6" w:rsidRPr="00A00E22" w:rsidSect="0059523C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851" w:right="2268" w:bottom="851" w:left="2268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994A" w14:textId="77777777" w:rsidR="007B2A33" w:rsidRDefault="007B2A33">
      <w:r>
        <w:separator/>
      </w:r>
    </w:p>
  </w:endnote>
  <w:endnote w:type="continuationSeparator" w:id="0">
    <w:p w14:paraId="355BF4A7" w14:textId="77777777" w:rsidR="007B2A33" w:rsidRDefault="007B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D066" w14:textId="77777777" w:rsidR="003E3A5D" w:rsidRPr="003E3A5D" w:rsidRDefault="003E3A5D" w:rsidP="003E3A5D">
    <w:pPr>
      <w:pStyle w:val="Pidipagina"/>
      <w:pBdr>
        <w:top w:val="thinThickSmallGap" w:sz="24" w:space="1" w:color="622423" w:themeColor="accent2" w:themeShade="7F"/>
      </w:pBdr>
      <w:jc w:val="center"/>
      <w:rPr>
        <w:rFonts w:ascii="Century Gothic" w:hAnsi="Century Gothic"/>
        <w:b/>
        <w:lang w:val="en-US"/>
      </w:rPr>
    </w:pPr>
    <w:r w:rsidRPr="003E3A5D">
      <w:rPr>
        <w:rFonts w:ascii="Century Gothic" w:hAnsi="Century Gothic"/>
        <w:b/>
        <w:lang w:val="en-US"/>
      </w:rPr>
      <w:t xml:space="preserve">Twelve </w:t>
    </w:r>
    <w:proofErr w:type="spellStart"/>
    <w:r w:rsidRPr="003E3A5D">
      <w:rPr>
        <w:rFonts w:ascii="Century Gothic" w:hAnsi="Century Gothic"/>
        <w:b/>
        <w:lang w:val="en-US"/>
      </w:rPr>
      <w:t>Enterteinment</w:t>
    </w:r>
    <w:proofErr w:type="spellEnd"/>
    <w:r w:rsidRPr="003E3A5D">
      <w:rPr>
        <w:rFonts w:ascii="Century Gothic" w:hAnsi="Century Gothic"/>
        <w:b/>
        <w:lang w:val="en-US"/>
      </w:rPr>
      <w:t xml:space="preserve"> </w:t>
    </w:r>
    <w:proofErr w:type="spellStart"/>
    <w:r w:rsidRPr="003E3A5D">
      <w:rPr>
        <w:rFonts w:ascii="Century Gothic" w:hAnsi="Century Gothic"/>
        <w:b/>
        <w:lang w:val="en-US"/>
      </w:rPr>
      <w:t>S.r.l</w:t>
    </w:r>
    <w:proofErr w:type="spellEnd"/>
    <w:r w:rsidRPr="003E3A5D">
      <w:rPr>
        <w:rFonts w:ascii="Century Gothic" w:hAnsi="Century Gothic"/>
        <w:b/>
        <w:lang w:val="en-US"/>
      </w:rPr>
      <w:t>.</w:t>
    </w:r>
  </w:p>
  <w:p w14:paraId="59B7B4B1" w14:textId="77777777" w:rsidR="003E3A5D" w:rsidRDefault="003E3A5D" w:rsidP="003E3A5D">
    <w:pPr>
      <w:pStyle w:val="Pidipagina"/>
      <w:pBdr>
        <w:top w:val="thinThickSmallGap" w:sz="24" w:space="1" w:color="622423" w:themeColor="accent2" w:themeShade="7F"/>
      </w:pBdr>
      <w:jc w:val="center"/>
      <w:rPr>
        <w:rFonts w:ascii="Century Gothic" w:hAnsi="Century Gothic"/>
        <w:sz w:val="20"/>
        <w:szCs w:val="20"/>
      </w:rPr>
    </w:pPr>
    <w:r w:rsidRPr="003E3A5D">
      <w:rPr>
        <w:rFonts w:ascii="Century Gothic" w:hAnsi="Century Gothic"/>
        <w:sz w:val="20"/>
        <w:szCs w:val="20"/>
      </w:rPr>
      <w:t xml:space="preserve">Via Cola di Rienzo, 28 – 00192 ROMA – </w:t>
    </w:r>
    <w:proofErr w:type="gramStart"/>
    <w:r w:rsidRPr="003E3A5D">
      <w:rPr>
        <w:rFonts w:ascii="Century Gothic" w:hAnsi="Century Gothic"/>
        <w:sz w:val="20"/>
        <w:szCs w:val="20"/>
      </w:rPr>
      <w:t>Tel  +</w:t>
    </w:r>
    <w:proofErr w:type="gramEnd"/>
    <w:r w:rsidRPr="003E3A5D">
      <w:rPr>
        <w:rFonts w:ascii="Century Gothic" w:hAnsi="Century Gothic"/>
        <w:sz w:val="20"/>
        <w:szCs w:val="20"/>
      </w:rPr>
      <w:t>39-06.32</w:t>
    </w:r>
    <w:r>
      <w:rPr>
        <w:rFonts w:ascii="Century Gothic" w:hAnsi="Century Gothic"/>
        <w:sz w:val="20"/>
        <w:szCs w:val="20"/>
      </w:rPr>
      <w:t>3.0821</w:t>
    </w:r>
  </w:p>
  <w:p w14:paraId="779BC9C2" w14:textId="77777777" w:rsidR="003E3A5D" w:rsidRPr="003E3A5D" w:rsidRDefault="003E3A5D" w:rsidP="003E3A5D">
    <w:pPr>
      <w:pStyle w:val="Pidipagina"/>
      <w:pBdr>
        <w:top w:val="thinThickSmallGap" w:sz="24" w:space="1" w:color="622423" w:themeColor="accent2" w:themeShade="7F"/>
      </w:pBdr>
      <w:jc w:val="center"/>
      <w:rPr>
        <w:rFonts w:ascii="Century Gothic" w:hAnsi="Century Gothic"/>
        <w:sz w:val="20"/>
        <w:szCs w:val="20"/>
      </w:rPr>
    </w:pPr>
    <w:r w:rsidRPr="003E3A5D">
      <w:rPr>
        <w:rFonts w:ascii="Century Gothic" w:hAnsi="Century Gothic"/>
        <w:sz w:val="20"/>
        <w:szCs w:val="20"/>
      </w:rPr>
      <w:t>info@twelveent.it</w:t>
    </w:r>
  </w:p>
  <w:p w14:paraId="2E98010D" w14:textId="77777777" w:rsidR="00A95E67" w:rsidRPr="00792CF9" w:rsidRDefault="00A95E67" w:rsidP="00D9293E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68A0" w14:textId="77777777" w:rsidR="007B2A33" w:rsidRDefault="007B2A33">
      <w:r>
        <w:separator/>
      </w:r>
    </w:p>
  </w:footnote>
  <w:footnote w:type="continuationSeparator" w:id="0">
    <w:p w14:paraId="0A58A6F0" w14:textId="77777777" w:rsidR="007B2A33" w:rsidRDefault="007B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8A40" w14:textId="77777777" w:rsidR="00D9222E" w:rsidRDefault="00D922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50E7" w14:textId="77777777" w:rsidR="005F7861" w:rsidRDefault="009662AA" w:rsidP="00A95E67">
    <w:pPr>
      <w:pStyle w:val="Intestazione"/>
      <w:jc w:val="center"/>
    </w:pPr>
    <w:r>
      <w:rPr>
        <w:noProof/>
      </w:rPr>
      <w:drawing>
        <wp:inline distT="0" distB="0" distL="0" distR="0" wp14:anchorId="0C7CE2DD" wp14:editId="4B8FD48C">
          <wp:extent cx="1907027" cy="548271"/>
          <wp:effectExtent l="0" t="0" r="0" b="0"/>
          <wp:docPr id="2" name="Immagine 2" descr="C:\Documents and Settings\riccard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riccardo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291" cy="560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F62" w14:textId="77777777" w:rsidR="00D9222E" w:rsidRDefault="00D922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singleLevel"/>
    <w:tmpl w:val="00000000"/>
    <w:lvl w:ilvl="0">
      <w:start w:val="1"/>
      <w:numFmt w:val="bullet"/>
      <w:pStyle w:val="Risul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3D1F28"/>
    <w:multiLevelType w:val="hybridMultilevel"/>
    <w:tmpl w:val="111A6DB0"/>
    <w:lvl w:ilvl="0" w:tplc="0410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07BE2CAC"/>
    <w:multiLevelType w:val="hybridMultilevel"/>
    <w:tmpl w:val="DDFA6064"/>
    <w:lvl w:ilvl="0" w:tplc="0410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3E200FD"/>
    <w:multiLevelType w:val="hybridMultilevel"/>
    <w:tmpl w:val="E3363992"/>
    <w:lvl w:ilvl="0" w:tplc="792CF65C">
      <w:start w:val="20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2B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746B2"/>
    <w:multiLevelType w:val="hybridMultilevel"/>
    <w:tmpl w:val="8B0483A2"/>
    <w:lvl w:ilvl="0" w:tplc="41D4A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F6887"/>
    <w:multiLevelType w:val="hybridMultilevel"/>
    <w:tmpl w:val="6F00CE32"/>
    <w:lvl w:ilvl="0" w:tplc="12521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65728"/>
    <w:multiLevelType w:val="hybridMultilevel"/>
    <w:tmpl w:val="B7EE9898"/>
    <w:lvl w:ilvl="0" w:tplc="0410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1FE291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146B0D"/>
    <w:multiLevelType w:val="hybridMultilevel"/>
    <w:tmpl w:val="15941FF6"/>
    <w:lvl w:ilvl="0" w:tplc="193C6A58">
      <w:start w:val="2012"/>
      <w:numFmt w:val="bullet"/>
      <w:lvlText w:val="-"/>
      <w:lvlJc w:val="left"/>
      <w:pPr>
        <w:ind w:left="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52346462"/>
    <w:multiLevelType w:val="hybridMultilevel"/>
    <w:tmpl w:val="98904B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93340"/>
    <w:multiLevelType w:val="hybridMultilevel"/>
    <w:tmpl w:val="C2D857DE"/>
    <w:lvl w:ilvl="0" w:tplc="0410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5CE63CE6"/>
    <w:multiLevelType w:val="singleLevel"/>
    <w:tmpl w:val="215C4C20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abstractNum w:abstractNumId="16" w15:restartNumberingAfterBreak="0">
    <w:nsid w:val="610417D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3A6C78"/>
    <w:multiLevelType w:val="hybridMultilevel"/>
    <w:tmpl w:val="2FB0C94A"/>
    <w:lvl w:ilvl="0" w:tplc="A2C607CA">
      <w:numFmt w:val="bullet"/>
      <w:lvlText w:val="-"/>
      <w:lvlJc w:val="left"/>
      <w:pPr>
        <w:ind w:left="-36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95917A1"/>
    <w:multiLevelType w:val="hybridMultilevel"/>
    <w:tmpl w:val="B13AA37E"/>
    <w:lvl w:ilvl="0" w:tplc="BF9A2FB6">
      <w:start w:val="2012"/>
      <w:numFmt w:val="bullet"/>
      <w:lvlText w:val="-"/>
      <w:lvlJc w:val="left"/>
      <w:pPr>
        <w:ind w:left="-36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93954381">
    <w:abstractNumId w:val="0"/>
  </w:num>
  <w:num w:numId="2" w16cid:durableId="888876316">
    <w:abstractNumId w:val="1"/>
  </w:num>
  <w:num w:numId="3" w16cid:durableId="1421675508">
    <w:abstractNumId w:val="2"/>
  </w:num>
  <w:num w:numId="4" w16cid:durableId="258756924">
    <w:abstractNumId w:val="11"/>
  </w:num>
  <w:num w:numId="5" w16cid:durableId="1692729861">
    <w:abstractNumId w:val="7"/>
  </w:num>
  <w:num w:numId="6" w16cid:durableId="270011705">
    <w:abstractNumId w:val="16"/>
  </w:num>
  <w:num w:numId="7" w16cid:durableId="1917207009">
    <w:abstractNumId w:val="15"/>
  </w:num>
  <w:num w:numId="8" w16cid:durableId="685835439">
    <w:abstractNumId w:val="9"/>
  </w:num>
  <w:num w:numId="9" w16cid:durableId="1633711495">
    <w:abstractNumId w:val="3"/>
  </w:num>
  <w:num w:numId="10" w16cid:durableId="878861733">
    <w:abstractNumId w:val="13"/>
  </w:num>
  <w:num w:numId="11" w16cid:durableId="1215896989">
    <w:abstractNumId w:val="8"/>
  </w:num>
  <w:num w:numId="12" w16cid:durableId="2001959734">
    <w:abstractNumId w:val="4"/>
  </w:num>
  <w:num w:numId="13" w16cid:durableId="945504506">
    <w:abstractNumId w:val="10"/>
  </w:num>
  <w:num w:numId="14" w16cid:durableId="875964185">
    <w:abstractNumId w:val="5"/>
  </w:num>
  <w:num w:numId="15" w16cid:durableId="538903335">
    <w:abstractNumId w:val="14"/>
  </w:num>
  <w:num w:numId="16" w16cid:durableId="841815923">
    <w:abstractNumId w:val="17"/>
  </w:num>
  <w:num w:numId="17" w16cid:durableId="341668727">
    <w:abstractNumId w:val="6"/>
  </w:num>
  <w:num w:numId="18" w16cid:durableId="334380292">
    <w:abstractNumId w:val="18"/>
  </w:num>
  <w:num w:numId="19" w16cid:durableId="1129786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A0"/>
    <w:rsid w:val="0000380F"/>
    <w:rsid w:val="00006532"/>
    <w:rsid w:val="00061E88"/>
    <w:rsid w:val="00096C64"/>
    <w:rsid w:val="000A0C38"/>
    <w:rsid w:val="000F52C7"/>
    <w:rsid w:val="00122388"/>
    <w:rsid w:val="00163F44"/>
    <w:rsid w:val="0017201A"/>
    <w:rsid w:val="001F32AA"/>
    <w:rsid w:val="00234043"/>
    <w:rsid w:val="00270BD5"/>
    <w:rsid w:val="00277F2C"/>
    <w:rsid w:val="002849A3"/>
    <w:rsid w:val="002D3E87"/>
    <w:rsid w:val="002F4A0B"/>
    <w:rsid w:val="002F7378"/>
    <w:rsid w:val="00312554"/>
    <w:rsid w:val="00313EE7"/>
    <w:rsid w:val="003214E3"/>
    <w:rsid w:val="0032653D"/>
    <w:rsid w:val="003307C8"/>
    <w:rsid w:val="003A3C77"/>
    <w:rsid w:val="003E3A5D"/>
    <w:rsid w:val="00431707"/>
    <w:rsid w:val="00436031"/>
    <w:rsid w:val="00444F17"/>
    <w:rsid w:val="0047074E"/>
    <w:rsid w:val="004D3C64"/>
    <w:rsid w:val="004F05EB"/>
    <w:rsid w:val="00505CA4"/>
    <w:rsid w:val="00512724"/>
    <w:rsid w:val="00512910"/>
    <w:rsid w:val="00525C55"/>
    <w:rsid w:val="00585B88"/>
    <w:rsid w:val="005876C3"/>
    <w:rsid w:val="0059523C"/>
    <w:rsid w:val="005A5DC1"/>
    <w:rsid w:val="005D318C"/>
    <w:rsid w:val="005F5A8D"/>
    <w:rsid w:val="005F7861"/>
    <w:rsid w:val="00656CF7"/>
    <w:rsid w:val="006C303D"/>
    <w:rsid w:val="00707989"/>
    <w:rsid w:val="00715AC9"/>
    <w:rsid w:val="007710D6"/>
    <w:rsid w:val="00776E10"/>
    <w:rsid w:val="0078262D"/>
    <w:rsid w:val="00792CF9"/>
    <w:rsid w:val="007975FB"/>
    <w:rsid w:val="007A19B9"/>
    <w:rsid w:val="007A4756"/>
    <w:rsid w:val="007B03D4"/>
    <w:rsid w:val="007B2A33"/>
    <w:rsid w:val="007C32F2"/>
    <w:rsid w:val="00835C73"/>
    <w:rsid w:val="00883E6B"/>
    <w:rsid w:val="008D3844"/>
    <w:rsid w:val="008E3D58"/>
    <w:rsid w:val="008E47BC"/>
    <w:rsid w:val="008F7FC7"/>
    <w:rsid w:val="009322CC"/>
    <w:rsid w:val="0095514D"/>
    <w:rsid w:val="009662AA"/>
    <w:rsid w:val="009B3522"/>
    <w:rsid w:val="00A00E22"/>
    <w:rsid w:val="00A05B26"/>
    <w:rsid w:val="00A1602C"/>
    <w:rsid w:val="00A50EB4"/>
    <w:rsid w:val="00A6052D"/>
    <w:rsid w:val="00A61EA0"/>
    <w:rsid w:val="00A63C8D"/>
    <w:rsid w:val="00A64234"/>
    <w:rsid w:val="00A81B20"/>
    <w:rsid w:val="00A8538F"/>
    <w:rsid w:val="00A95E67"/>
    <w:rsid w:val="00AB38A8"/>
    <w:rsid w:val="00AD5AC0"/>
    <w:rsid w:val="00AE4A7E"/>
    <w:rsid w:val="00B51A33"/>
    <w:rsid w:val="00BA4527"/>
    <w:rsid w:val="00BA723A"/>
    <w:rsid w:val="00BC104B"/>
    <w:rsid w:val="00BD3C15"/>
    <w:rsid w:val="00BE2559"/>
    <w:rsid w:val="00C112CA"/>
    <w:rsid w:val="00C17F4E"/>
    <w:rsid w:val="00C378C5"/>
    <w:rsid w:val="00C656C3"/>
    <w:rsid w:val="00C93AF6"/>
    <w:rsid w:val="00CB4356"/>
    <w:rsid w:val="00CC098E"/>
    <w:rsid w:val="00CF6DF0"/>
    <w:rsid w:val="00D0757D"/>
    <w:rsid w:val="00D57263"/>
    <w:rsid w:val="00D9222E"/>
    <w:rsid w:val="00D9293E"/>
    <w:rsid w:val="00DA5C39"/>
    <w:rsid w:val="00DC5F1E"/>
    <w:rsid w:val="00E10107"/>
    <w:rsid w:val="00E45E59"/>
    <w:rsid w:val="00E469BF"/>
    <w:rsid w:val="00F3587B"/>
    <w:rsid w:val="00F6386C"/>
    <w:rsid w:val="00FB3EAD"/>
    <w:rsid w:val="00FC0873"/>
    <w:rsid w:val="00FD2047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135727"/>
  <w15:docId w15:val="{9DCD6BD2-45C0-4E7A-A107-42C35E46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989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1">
    <w:name w:val="heading 1"/>
    <w:basedOn w:val="Normale"/>
    <w:next w:val="Normale"/>
    <w:qFormat/>
    <w:rsid w:val="00096C64"/>
    <w:pPr>
      <w:keepNext/>
      <w:widowControl/>
      <w:suppressAutoHyphens w:val="0"/>
      <w:jc w:val="both"/>
      <w:outlineLvl w:val="0"/>
    </w:pPr>
    <w:rPr>
      <w:rFonts w:ascii="Comic Sans MS" w:eastAsia="Times New Roman" w:hAnsi="Comic Sans MS"/>
      <w:b/>
      <w:kern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989"/>
  </w:style>
  <w:style w:type="character" w:customStyle="1" w:styleId="RTFNum31">
    <w:name w:val="RTF_Num 3 1"/>
    <w:rsid w:val="00707989"/>
  </w:style>
  <w:style w:type="character" w:customStyle="1" w:styleId="RTFNum32">
    <w:name w:val="RTF_Num 3 2"/>
    <w:rsid w:val="00707989"/>
  </w:style>
  <w:style w:type="character" w:customStyle="1" w:styleId="RTFNum33">
    <w:name w:val="RTF_Num 3 3"/>
    <w:rsid w:val="00707989"/>
  </w:style>
  <w:style w:type="character" w:customStyle="1" w:styleId="RTFNum34">
    <w:name w:val="RTF_Num 3 4"/>
    <w:rsid w:val="00707989"/>
  </w:style>
  <w:style w:type="character" w:customStyle="1" w:styleId="RTFNum35">
    <w:name w:val="RTF_Num 3 5"/>
    <w:rsid w:val="00707989"/>
  </w:style>
  <w:style w:type="character" w:customStyle="1" w:styleId="RTFNum36">
    <w:name w:val="RTF_Num 3 6"/>
    <w:rsid w:val="00707989"/>
  </w:style>
  <w:style w:type="character" w:customStyle="1" w:styleId="RTFNum37">
    <w:name w:val="RTF_Num 3 7"/>
    <w:rsid w:val="00707989"/>
  </w:style>
  <w:style w:type="character" w:customStyle="1" w:styleId="RTFNum38">
    <w:name w:val="RTF_Num 3 8"/>
    <w:rsid w:val="00707989"/>
  </w:style>
  <w:style w:type="character" w:customStyle="1" w:styleId="RTFNum41">
    <w:name w:val="RTF_Num 4 1"/>
    <w:rsid w:val="00707989"/>
  </w:style>
  <w:style w:type="character" w:customStyle="1" w:styleId="RTFNum42">
    <w:name w:val="RTF_Num 4 2"/>
    <w:rsid w:val="00707989"/>
  </w:style>
  <w:style w:type="character" w:customStyle="1" w:styleId="RTFNum43">
    <w:name w:val="RTF_Num 4 3"/>
    <w:rsid w:val="00707989"/>
  </w:style>
  <w:style w:type="character" w:customStyle="1" w:styleId="RTFNum44">
    <w:name w:val="RTF_Num 4 4"/>
    <w:rsid w:val="00707989"/>
  </w:style>
  <w:style w:type="character" w:customStyle="1" w:styleId="RTFNum45">
    <w:name w:val="RTF_Num 4 5"/>
    <w:rsid w:val="00707989"/>
  </w:style>
  <w:style w:type="character" w:customStyle="1" w:styleId="RTFNum46">
    <w:name w:val="RTF_Num 4 6"/>
    <w:rsid w:val="00707989"/>
  </w:style>
  <w:style w:type="character" w:customStyle="1" w:styleId="RTFNum47">
    <w:name w:val="RTF_Num 4 7"/>
    <w:rsid w:val="00707989"/>
  </w:style>
  <w:style w:type="character" w:customStyle="1" w:styleId="RTFNum48">
    <w:name w:val="RTF_Num 4 8"/>
    <w:rsid w:val="00707989"/>
  </w:style>
  <w:style w:type="character" w:customStyle="1" w:styleId="RTFNum51">
    <w:name w:val="RTF_Num 5 1"/>
    <w:rsid w:val="00707989"/>
  </w:style>
  <w:style w:type="character" w:customStyle="1" w:styleId="RTFNum52">
    <w:name w:val="RTF_Num 5 2"/>
    <w:rsid w:val="00707989"/>
  </w:style>
  <w:style w:type="character" w:customStyle="1" w:styleId="RTFNum53">
    <w:name w:val="RTF_Num 5 3"/>
    <w:rsid w:val="00707989"/>
  </w:style>
  <w:style w:type="character" w:customStyle="1" w:styleId="RTFNum54">
    <w:name w:val="RTF_Num 5 4"/>
    <w:rsid w:val="00707989"/>
  </w:style>
  <w:style w:type="character" w:customStyle="1" w:styleId="RTFNum55">
    <w:name w:val="RTF_Num 5 5"/>
    <w:rsid w:val="00707989"/>
  </w:style>
  <w:style w:type="character" w:customStyle="1" w:styleId="RTFNum56">
    <w:name w:val="RTF_Num 5 6"/>
    <w:rsid w:val="00707989"/>
  </w:style>
  <w:style w:type="character" w:customStyle="1" w:styleId="RTFNum57">
    <w:name w:val="RTF_Num 5 7"/>
    <w:rsid w:val="00707989"/>
  </w:style>
  <w:style w:type="character" w:customStyle="1" w:styleId="RTFNum58">
    <w:name w:val="RTF_Num 5 8"/>
    <w:rsid w:val="00707989"/>
  </w:style>
  <w:style w:type="paragraph" w:customStyle="1" w:styleId="Intestazione1">
    <w:name w:val="Intestazione1"/>
    <w:basedOn w:val="Normale"/>
    <w:next w:val="Corpotesto1"/>
    <w:rsid w:val="0070798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rsid w:val="00707989"/>
    <w:pPr>
      <w:spacing w:after="120"/>
    </w:pPr>
  </w:style>
  <w:style w:type="paragraph" w:styleId="Elenco">
    <w:name w:val="List"/>
    <w:basedOn w:val="Corpotesto1"/>
    <w:rsid w:val="00707989"/>
    <w:rPr>
      <w:rFonts w:cs="Tahoma"/>
    </w:rPr>
  </w:style>
  <w:style w:type="paragraph" w:customStyle="1" w:styleId="Didascalia1">
    <w:name w:val="Didascalia1"/>
    <w:basedOn w:val="Normale"/>
    <w:rsid w:val="0070798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707989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707989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uiPriority w:val="99"/>
    <w:rsid w:val="00707989"/>
    <w:pPr>
      <w:suppressLineNumbers/>
      <w:tabs>
        <w:tab w:val="center" w:pos="4818"/>
        <w:tab w:val="right" w:pos="9637"/>
      </w:tabs>
    </w:pPr>
  </w:style>
  <w:style w:type="paragraph" w:customStyle="1" w:styleId="H1">
    <w:name w:val="H1"/>
    <w:basedOn w:val="Normale"/>
    <w:next w:val="Normale"/>
    <w:rsid w:val="00707989"/>
    <w:pPr>
      <w:keepNext/>
      <w:numPr>
        <w:ilvl w:val="1"/>
        <w:numId w:val="3"/>
      </w:numPr>
      <w:outlineLvl w:val="1"/>
    </w:pPr>
    <w:rPr>
      <w:b/>
      <w:bCs/>
      <w:sz w:val="48"/>
      <w:szCs w:val="48"/>
    </w:rPr>
  </w:style>
  <w:style w:type="character" w:customStyle="1" w:styleId="PidipaginaCarattere">
    <w:name w:val="Piè di pagina Carattere"/>
    <w:link w:val="Pidipagina"/>
    <w:uiPriority w:val="99"/>
    <w:rsid w:val="009322CC"/>
    <w:rPr>
      <w:rFonts w:eastAsia="Arial Unicode MS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2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322CC"/>
    <w:rPr>
      <w:rFonts w:ascii="Tahoma" w:eastAsia="Arial Unicode MS" w:hAnsi="Tahoma" w:cs="Tahoma"/>
      <w:kern w:val="1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9322CC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9322CC"/>
    <w:rPr>
      <w:rFonts w:ascii="Calibri" w:hAnsi="Calibri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link w:val="Intestazione"/>
    <w:uiPriority w:val="99"/>
    <w:rsid w:val="009322CC"/>
    <w:rPr>
      <w:rFonts w:eastAsia="Arial Unicode MS"/>
      <w:kern w:val="1"/>
      <w:sz w:val="24"/>
      <w:szCs w:val="24"/>
    </w:rPr>
  </w:style>
  <w:style w:type="character" w:styleId="Collegamentoipertestuale">
    <w:name w:val="Hyperlink"/>
    <w:uiPriority w:val="99"/>
    <w:unhideWhenUsed/>
    <w:rsid w:val="0032653D"/>
    <w:rPr>
      <w:color w:val="0000FF"/>
      <w:u w:val="single"/>
    </w:rPr>
  </w:style>
  <w:style w:type="paragraph" w:customStyle="1" w:styleId="Risultato">
    <w:name w:val="Risultato"/>
    <w:basedOn w:val="Corpotesto1"/>
    <w:autoRedefine/>
    <w:rsid w:val="00FE3E2E"/>
    <w:pPr>
      <w:widowControl/>
      <w:numPr>
        <w:numId w:val="9"/>
      </w:numPr>
      <w:suppressAutoHyphens w:val="0"/>
      <w:spacing w:after="60" w:line="220" w:lineRule="atLeast"/>
      <w:ind w:right="-10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Nomesociet">
    <w:name w:val="Nome società"/>
    <w:basedOn w:val="Normale"/>
    <w:next w:val="Normale"/>
    <w:autoRedefine/>
    <w:rsid w:val="00FE3E2E"/>
    <w:pPr>
      <w:widowControl/>
      <w:tabs>
        <w:tab w:val="left" w:pos="2160"/>
        <w:tab w:val="right" w:pos="6480"/>
      </w:tabs>
      <w:suppressAutoHyphens w:val="0"/>
      <w:spacing w:before="220" w:after="40" w:line="220" w:lineRule="atLeast"/>
      <w:ind w:right="-10"/>
      <w:jc w:val="both"/>
    </w:pPr>
    <w:rPr>
      <w:rFonts w:ascii="Garamond" w:eastAsia="Times New Roman" w:hAnsi="Garamond"/>
      <w:b/>
      <w:kern w:val="0"/>
      <w:sz w:val="28"/>
      <w:szCs w:val="20"/>
    </w:rPr>
  </w:style>
  <w:style w:type="paragraph" w:customStyle="1" w:styleId="Nomesociet1">
    <w:name w:val="Nome società 1"/>
    <w:basedOn w:val="Nomesociet"/>
    <w:next w:val="Normale"/>
    <w:rsid w:val="00FE3E2E"/>
  </w:style>
  <w:style w:type="paragraph" w:customStyle="1" w:styleId="Obiettivi">
    <w:name w:val="Obiettivi"/>
    <w:basedOn w:val="Normale"/>
    <w:next w:val="Corpotesto1"/>
    <w:rsid w:val="00FE3E2E"/>
    <w:pPr>
      <w:widowControl/>
      <w:suppressAutoHyphens w:val="0"/>
      <w:spacing w:before="220" w:after="220" w:line="220" w:lineRule="atLeast"/>
    </w:pPr>
    <w:rPr>
      <w:rFonts w:eastAsia="Times New Roman"/>
      <w:kern w:val="0"/>
      <w:sz w:val="20"/>
      <w:szCs w:val="20"/>
    </w:rPr>
  </w:style>
  <w:style w:type="character" w:customStyle="1" w:styleId="ff3">
    <w:name w:val="ff3"/>
    <w:basedOn w:val="Carpredefinitoparagrafo"/>
    <w:rsid w:val="000A0C38"/>
  </w:style>
  <w:style w:type="character" w:customStyle="1" w:styleId="apple-converted-space">
    <w:name w:val="apple-converted-space"/>
    <w:basedOn w:val="Carpredefinitoparagrafo"/>
    <w:rsid w:val="00525C55"/>
  </w:style>
  <w:style w:type="paragraph" w:styleId="Paragrafoelenco">
    <w:name w:val="List Paragraph"/>
    <w:basedOn w:val="Normale"/>
    <w:uiPriority w:val="34"/>
    <w:qFormat/>
    <w:rsid w:val="0052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ff.it/2007/premiepremiati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679</Words>
  <Characters>3479</Characters>
  <Application>Microsoft Office Word</Application>
  <DocSecurity>0</DocSecurity>
  <Lines>62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RICCARDO DEGNI</vt:lpstr>
    </vt:vector>
  </TitlesOfParts>
  <Company/>
  <LinksUpToDate>false</LinksUpToDate>
  <CharactersWithSpaces>4129</CharactersWithSpaces>
  <SharedDoc>false</SharedDoc>
  <HLinks>
    <vt:vector size="12" baseType="variant"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http://www.baff.it/2007/premiepremiati.php</vt:lpwstr>
      </vt:variant>
      <vt:variant>
        <vt:lpwstr/>
      </vt:variant>
      <vt:variant>
        <vt:i4>720903</vt:i4>
      </vt:variant>
      <vt:variant>
        <vt:i4>0</vt:i4>
      </vt:variant>
      <vt:variant>
        <vt:i4>0</vt:i4>
      </vt:variant>
      <vt:variant>
        <vt:i4>5</vt:i4>
      </vt:variant>
      <vt:variant>
        <vt:lpwstr>http://www.closeupactors.it/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RICCARDO DEGNI</dc:title>
  <dc:subject/>
  <dc:creator>Marco Onorati</dc:creator>
  <cp:keywords/>
  <cp:lastModifiedBy>Riccardo Degni</cp:lastModifiedBy>
  <cp:revision>8</cp:revision>
  <cp:lastPrinted>1899-12-31T23:00:00Z</cp:lastPrinted>
  <dcterms:created xsi:type="dcterms:W3CDTF">2024-09-23T15:58:00Z</dcterms:created>
  <dcterms:modified xsi:type="dcterms:W3CDTF">2025-10-09T11:09:00Z</dcterms:modified>
</cp:coreProperties>
</file>